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17" w:rsidRPr="00F97E5D" w:rsidRDefault="00EB5DC3" w:rsidP="00EB5DC3">
      <w:pPr>
        <w:pStyle w:val="Title"/>
        <w:ind w:left="-900" w:right="-501" w:firstLine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 w:rsidR="00490117" w:rsidRPr="00F97E5D">
        <w:rPr>
          <w:rFonts w:ascii="Bookman Old Style" w:hAnsi="Bookman Old Style"/>
        </w:rPr>
        <w:t>ROMÂNIA</w:t>
      </w:r>
    </w:p>
    <w:p w:rsidR="00490117" w:rsidRPr="00F97E5D" w:rsidRDefault="00490117" w:rsidP="00EB5DC3">
      <w:pPr>
        <w:ind w:left="-900" w:right="-501" w:firstLine="360"/>
        <w:jc w:val="center"/>
        <w:rPr>
          <w:rFonts w:ascii="Bookman Old Style" w:hAnsi="Bookman Old Style"/>
          <w:b/>
          <w:sz w:val="28"/>
          <w:szCs w:val="28"/>
        </w:rPr>
      </w:pPr>
      <w:r w:rsidRPr="00F97E5D">
        <w:rPr>
          <w:rFonts w:ascii="Bookman Old Style" w:hAnsi="Bookman Old Style"/>
          <w:b/>
          <w:sz w:val="28"/>
          <w:szCs w:val="28"/>
        </w:rPr>
        <w:t>JUDEŢUL  BUZĂU</w:t>
      </w:r>
    </w:p>
    <w:p w:rsidR="00490117" w:rsidRPr="00F97E5D" w:rsidRDefault="00490117" w:rsidP="00EB5DC3">
      <w:pPr>
        <w:ind w:left="-900" w:right="-501" w:firstLine="360"/>
        <w:jc w:val="center"/>
        <w:rPr>
          <w:rFonts w:ascii="Bookman Old Style" w:hAnsi="Bookman Old Style"/>
          <w:b/>
          <w:sz w:val="28"/>
          <w:szCs w:val="28"/>
        </w:rPr>
      </w:pPr>
      <w:r w:rsidRPr="00F97E5D">
        <w:rPr>
          <w:rFonts w:ascii="Bookman Old Style" w:hAnsi="Bookman Old Style"/>
          <w:b/>
          <w:sz w:val="28"/>
          <w:szCs w:val="28"/>
        </w:rPr>
        <w:t>COMUNA  UNGURIU</w:t>
      </w:r>
    </w:p>
    <w:p w:rsidR="00490117" w:rsidRPr="00F97E5D" w:rsidRDefault="00490117" w:rsidP="00EB5DC3">
      <w:pPr>
        <w:pStyle w:val="Heading1"/>
        <w:ind w:left="-900" w:right="-501" w:firstLine="360"/>
        <w:rPr>
          <w:rFonts w:ascii="Bookman Old Style" w:hAnsi="Bookman Old Style"/>
        </w:rPr>
      </w:pPr>
      <w:r w:rsidRPr="00F97E5D">
        <w:rPr>
          <w:rFonts w:ascii="Bookman Old Style" w:hAnsi="Bookman Old Style"/>
        </w:rPr>
        <w:t>CONSILIUL  LOCAL</w:t>
      </w:r>
    </w:p>
    <w:p w:rsidR="00490117" w:rsidRPr="00F97E5D" w:rsidRDefault="00490117" w:rsidP="00EB5DC3">
      <w:pPr>
        <w:ind w:left="-900" w:right="-501"/>
        <w:rPr>
          <w:rFonts w:ascii="Bookman Old Style" w:hAnsi="Bookman Old Style"/>
          <w:sz w:val="26"/>
          <w:szCs w:val="26"/>
          <w:lang w:val="en-US"/>
        </w:rPr>
      </w:pPr>
    </w:p>
    <w:p w:rsidR="00490117" w:rsidRPr="00504387" w:rsidRDefault="00EB5DC3" w:rsidP="00EB5DC3">
      <w:pPr>
        <w:ind w:left="-900" w:right="-501"/>
        <w:rPr>
          <w:rFonts w:ascii="Bookman Old Style" w:hAnsi="Bookman Old Style"/>
          <w:b/>
          <w:sz w:val="28"/>
          <w:szCs w:val="28"/>
          <w:lang w:val="en-US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</w:t>
      </w:r>
      <w:r w:rsidR="00490117" w:rsidRPr="00504387">
        <w:rPr>
          <w:rFonts w:ascii="Bookman Old Style" w:hAnsi="Bookman Old Style"/>
          <w:b/>
          <w:sz w:val="28"/>
          <w:szCs w:val="28"/>
        </w:rPr>
        <w:t>HOTĂRÂRE</w:t>
      </w:r>
    </w:p>
    <w:p w:rsidR="001244DC" w:rsidRPr="00C7180E" w:rsidRDefault="00EB5DC3" w:rsidP="00EB5DC3">
      <w:pPr>
        <w:ind w:left="-900" w:right="-501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 xml:space="preserve">       </w:t>
      </w:r>
      <w:r w:rsidR="001244DC" w:rsidRPr="00C7180E">
        <w:rPr>
          <w:rFonts w:ascii="Bookman Old Style" w:hAnsi="Bookman Old Style"/>
          <w:sz w:val="26"/>
          <w:szCs w:val="26"/>
          <w:lang w:val="ro-RO"/>
        </w:rPr>
        <w:t xml:space="preserve">privind aprobarea retragerii comunei Unguriu , prin Consiliul local ,  </w:t>
      </w:r>
    </w:p>
    <w:p w:rsidR="001244DC" w:rsidRPr="00C7180E" w:rsidRDefault="00EB5DC3" w:rsidP="00EB5DC3">
      <w:pPr>
        <w:ind w:left="-900" w:right="-501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 xml:space="preserve">     </w:t>
      </w:r>
      <w:r w:rsidR="001244DC" w:rsidRPr="00C7180E">
        <w:rPr>
          <w:rFonts w:ascii="Bookman Old Style" w:hAnsi="Bookman Old Style"/>
          <w:sz w:val="26"/>
          <w:szCs w:val="26"/>
          <w:lang w:val="ro-RO"/>
        </w:rPr>
        <w:t xml:space="preserve">din cadrul Asociaţiei de Dezvoltare Intercomunitară „Buzău </w:t>
      </w:r>
      <w:smartTag w:uri="urn:schemas-microsoft-com:office:smarttags" w:element="metricconverter">
        <w:smartTagPr>
          <w:attr w:name="ProductID" w:val="2008”"/>
        </w:smartTagPr>
        <w:r w:rsidR="001244DC" w:rsidRPr="00C7180E">
          <w:rPr>
            <w:rFonts w:ascii="Bookman Old Style" w:hAnsi="Bookman Old Style"/>
            <w:sz w:val="26"/>
            <w:szCs w:val="26"/>
            <w:lang w:val="ro-RO"/>
          </w:rPr>
          <w:t>2008”</w:t>
        </w:r>
      </w:smartTag>
      <w:r w:rsidR="001244DC" w:rsidRPr="00C7180E">
        <w:rPr>
          <w:rFonts w:ascii="Bookman Old Style" w:hAnsi="Bookman Old Style"/>
          <w:sz w:val="26"/>
          <w:szCs w:val="26"/>
          <w:lang w:val="ro-RO"/>
        </w:rPr>
        <w:t xml:space="preserve"> </w:t>
      </w:r>
    </w:p>
    <w:p w:rsidR="001244DC" w:rsidRPr="0057680C" w:rsidRDefault="001244DC" w:rsidP="00EB5DC3">
      <w:pPr>
        <w:ind w:left="-900" w:right="-501"/>
        <w:jc w:val="center"/>
        <w:rPr>
          <w:rFonts w:ascii="Bookman Old Style" w:hAnsi="Bookman Old Style"/>
          <w:i/>
          <w:sz w:val="26"/>
          <w:szCs w:val="26"/>
          <w:lang w:val="ro-RO"/>
        </w:rPr>
      </w:pPr>
    </w:p>
    <w:p w:rsidR="001244DC" w:rsidRPr="0057680C" w:rsidRDefault="001244DC" w:rsidP="00EB5DC3">
      <w:pPr>
        <w:ind w:left="-900" w:right="-501" w:firstLine="360"/>
        <w:rPr>
          <w:rFonts w:ascii="Bookman Old Style" w:hAnsi="Bookman Old Style"/>
          <w:i/>
          <w:sz w:val="26"/>
          <w:szCs w:val="26"/>
          <w:lang w:val="en-US"/>
        </w:rPr>
      </w:pPr>
    </w:p>
    <w:p w:rsidR="001244DC" w:rsidRPr="0057680C" w:rsidRDefault="001244DC" w:rsidP="00EB5DC3">
      <w:pPr>
        <w:ind w:left="-900" w:right="-501" w:firstLine="360"/>
        <w:jc w:val="both"/>
        <w:rPr>
          <w:rFonts w:ascii="Bookman Old Style" w:hAnsi="Bookman Old Style"/>
          <w:sz w:val="26"/>
          <w:szCs w:val="26"/>
          <w:lang w:val="en-US"/>
        </w:rPr>
      </w:pPr>
      <w:r w:rsidRPr="0057680C">
        <w:rPr>
          <w:rFonts w:ascii="Bookman Old Style" w:hAnsi="Bookman Old Style"/>
          <w:sz w:val="26"/>
          <w:szCs w:val="26"/>
          <w:lang w:val="en-US"/>
        </w:rPr>
        <w:t xml:space="preserve">          </w:t>
      </w:r>
      <w:r w:rsidRPr="0057680C">
        <w:rPr>
          <w:rFonts w:ascii="Bookman Old Style" w:hAnsi="Bookman Old Style"/>
          <w:sz w:val="26"/>
          <w:szCs w:val="26"/>
        </w:rPr>
        <w:t xml:space="preserve">Consiliul  local  al </w:t>
      </w:r>
      <w:r w:rsidRPr="0057680C">
        <w:rPr>
          <w:rFonts w:ascii="Bookman Old Style" w:hAnsi="Bookman Old Style"/>
          <w:sz w:val="26"/>
          <w:szCs w:val="26"/>
          <w:lang w:val="en-US"/>
        </w:rPr>
        <w:t xml:space="preserve"> comunei  Unguriu , judeţul Buzău , </w:t>
      </w:r>
    </w:p>
    <w:p w:rsidR="001244DC" w:rsidRPr="0057680C" w:rsidRDefault="001244DC" w:rsidP="00EB5DC3">
      <w:pPr>
        <w:ind w:left="-900" w:right="-501" w:firstLine="360"/>
        <w:jc w:val="both"/>
        <w:rPr>
          <w:rFonts w:ascii="Bookman Old Style" w:hAnsi="Bookman Old Style"/>
          <w:sz w:val="26"/>
          <w:szCs w:val="26"/>
          <w:lang w:val="en-US"/>
        </w:rPr>
      </w:pPr>
      <w:r w:rsidRPr="0057680C">
        <w:rPr>
          <w:rFonts w:ascii="Bookman Old Style" w:hAnsi="Bookman Old Style"/>
          <w:sz w:val="26"/>
          <w:szCs w:val="26"/>
          <w:lang w:val="en-US"/>
        </w:rPr>
        <w:t>Având  în  vedere :</w:t>
      </w:r>
    </w:p>
    <w:p w:rsidR="001244DC" w:rsidRPr="0057680C" w:rsidRDefault="001244DC" w:rsidP="00EB5DC3">
      <w:pPr>
        <w:pStyle w:val="ListParagraph"/>
        <w:suppressAutoHyphens/>
        <w:ind w:left="-900" w:right="-501"/>
        <w:jc w:val="both"/>
        <w:rPr>
          <w:rFonts w:ascii="Bookman Old Style" w:hAnsi="Bookman Old Style"/>
          <w:sz w:val="26"/>
          <w:szCs w:val="26"/>
          <w:lang w:val="en-US"/>
        </w:rPr>
      </w:pPr>
      <w:r w:rsidRPr="0057680C">
        <w:rPr>
          <w:rFonts w:ascii="Bookman Old Style" w:hAnsi="Bookman Old Style"/>
          <w:sz w:val="26"/>
          <w:szCs w:val="26"/>
          <w:lang w:val="en-US"/>
        </w:rPr>
        <w:t xml:space="preserve">-expunerea de motive a primarului com. Unguriu nr. </w:t>
      </w:r>
      <w:r>
        <w:rPr>
          <w:rFonts w:ascii="Bookman Old Style" w:hAnsi="Bookman Old Style"/>
          <w:sz w:val="26"/>
          <w:szCs w:val="26"/>
          <w:lang w:val="en-US"/>
        </w:rPr>
        <w:t>5221</w:t>
      </w:r>
      <w:r w:rsidRPr="0057680C">
        <w:rPr>
          <w:rFonts w:ascii="Bookman Old Style" w:hAnsi="Bookman Old Style"/>
          <w:sz w:val="26"/>
          <w:szCs w:val="26"/>
          <w:lang w:val="en-US"/>
        </w:rPr>
        <w:t>/2016 ;</w:t>
      </w:r>
    </w:p>
    <w:p w:rsidR="001244DC" w:rsidRPr="0057680C" w:rsidRDefault="001244DC" w:rsidP="00EB5DC3">
      <w:pPr>
        <w:pStyle w:val="ListParagraph"/>
        <w:suppressAutoHyphens/>
        <w:ind w:left="-900" w:right="-501"/>
        <w:jc w:val="both"/>
        <w:rPr>
          <w:rFonts w:ascii="Bookman Old Style" w:hAnsi="Bookman Old Style"/>
          <w:sz w:val="26"/>
          <w:szCs w:val="26"/>
          <w:lang w:val="en-US"/>
        </w:rPr>
      </w:pPr>
      <w:r w:rsidRPr="0057680C">
        <w:rPr>
          <w:rFonts w:ascii="Bookman Old Style" w:hAnsi="Bookman Old Style"/>
          <w:sz w:val="26"/>
          <w:szCs w:val="26"/>
          <w:lang w:val="en-US"/>
        </w:rPr>
        <w:t xml:space="preserve">- raportul compartimentului de resort nr. </w:t>
      </w:r>
      <w:r>
        <w:rPr>
          <w:rFonts w:ascii="Bookman Old Style" w:hAnsi="Bookman Old Style"/>
          <w:sz w:val="26"/>
          <w:szCs w:val="26"/>
          <w:lang w:val="en-US"/>
        </w:rPr>
        <w:t>5222</w:t>
      </w:r>
      <w:r w:rsidRPr="0057680C">
        <w:rPr>
          <w:rFonts w:ascii="Bookman Old Style" w:hAnsi="Bookman Old Style"/>
          <w:sz w:val="26"/>
          <w:szCs w:val="26"/>
          <w:lang w:val="en-US"/>
        </w:rPr>
        <w:t>/ 2016 ;</w:t>
      </w:r>
    </w:p>
    <w:p w:rsidR="001244DC" w:rsidRPr="0057680C" w:rsidRDefault="001244DC" w:rsidP="00EB5DC3">
      <w:pPr>
        <w:pStyle w:val="ListParagraph"/>
        <w:suppressAutoHyphens/>
        <w:ind w:left="-900" w:right="-501"/>
        <w:jc w:val="both"/>
        <w:rPr>
          <w:rFonts w:ascii="Bookman Old Style" w:hAnsi="Bookman Old Style"/>
          <w:sz w:val="26"/>
          <w:szCs w:val="26"/>
          <w:lang w:val="en-US"/>
        </w:rPr>
      </w:pPr>
      <w:r w:rsidRPr="0057680C">
        <w:rPr>
          <w:rFonts w:ascii="Bookman Old Style" w:hAnsi="Bookman Old Style"/>
          <w:sz w:val="26"/>
          <w:szCs w:val="26"/>
          <w:lang w:val="en-US"/>
        </w:rPr>
        <w:t>- avizul comisiilor de specialitate ale consiliului local Unguriu ;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 w:rsidRPr="0057680C">
        <w:rPr>
          <w:rFonts w:ascii="Bookman Old Style" w:hAnsi="Bookman Old Style"/>
          <w:sz w:val="26"/>
          <w:szCs w:val="26"/>
          <w:lang w:val="ro-RO"/>
        </w:rPr>
        <w:t xml:space="preserve">-Hotărârea Consiliului Local Unguriu  nr. 41/2009 privind asocierea comunei Unguriu  prin Consiliul Local Unguriu, la Asociaţia de Dezvoltare Intercomunitară „Buzău </w:t>
      </w:r>
      <w:smartTag w:uri="urn:schemas-microsoft-com:office:smarttags" w:element="metricconverter">
        <w:smartTagPr>
          <w:attr w:name="ProductID" w:val="2008”"/>
        </w:smartTagPr>
        <w:r w:rsidRPr="0057680C">
          <w:rPr>
            <w:rFonts w:ascii="Bookman Old Style" w:hAnsi="Bookman Old Style"/>
            <w:sz w:val="26"/>
            <w:szCs w:val="26"/>
            <w:lang w:val="ro-RO"/>
          </w:rPr>
          <w:t>2008”</w:t>
        </w:r>
      </w:smartTag>
      <w:r w:rsidRPr="0057680C">
        <w:rPr>
          <w:rFonts w:ascii="Bookman Old Style" w:hAnsi="Bookman Old Style"/>
          <w:sz w:val="26"/>
          <w:szCs w:val="26"/>
          <w:lang w:val="ro-RO"/>
        </w:rPr>
        <w:t>;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 w:rsidRPr="0057680C">
        <w:rPr>
          <w:rFonts w:ascii="Bookman Old Style" w:hAnsi="Bookman Old Style"/>
          <w:sz w:val="26"/>
          <w:szCs w:val="26"/>
          <w:lang w:val="ro-RO"/>
        </w:rPr>
        <w:t>-prevederile art. 10 din Legea nr. 51/2006 a serviciilor comunitare de utilităţi publice şi ale Legii nr. 241/2006 privind serviciul de alimentare cu apă şi de canalizare ,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-prevederile art.</w:t>
      </w:r>
      <w:r w:rsidRPr="0057680C">
        <w:rPr>
          <w:rFonts w:ascii="Bookman Old Style" w:hAnsi="Bookman Old Style"/>
          <w:sz w:val="26"/>
          <w:szCs w:val="26"/>
          <w:lang w:val="ro-RO"/>
        </w:rPr>
        <w:t>12 din Statutul Asociaţiei</w:t>
      </w:r>
      <w:r w:rsidRPr="0057680C">
        <w:rPr>
          <w:rFonts w:ascii="Bookman Old Style" w:hAnsi="Bookman Old Style"/>
          <w:sz w:val="26"/>
          <w:szCs w:val="26"/>
          <w:lang w:val="en-US"/>
        </w:rPr>
        <w:t xml:space="preserve"> </w:t>
      </w:r>
      <w:r w:rsidRPr="0057680C">
        <w:rPr>
          <w:rFonts w:ascii="Bookman Old Style" w:hAnsi="Bookman Old Style"/>
          <w:sz w:val="26"/>
          <w:szCs w:val="26"/>
          <w:lang w:val="ro-RO"/>
        </w:rPr>
        <w:t xml:space="preserve">de Dezvoltare Intercomunitară „Buzău </w:t>
      </w:r>
      <w:r w:rsidR="00EB5DC3">
        <w:rPr>
          <w:rFonts w:ascii="Bookman Old Style" w:hAnsi="Bookman Old Style"/>
          <w:sz w:val="26"/>
          <w:szCs w:val="26"/>
          <w:lang w:val="ro-RO"/>
        </w:rPr>
        <w:t>2008”</w:t>
      </w:r>
      <w:r w:rsidRPr="0057680C">
        <w:rPr>
          <w:rFonts w:ascii="Bookman Old Style" w:hAnsi="Bookman Old Style"/>
          <w:sz w:val="26"/>
          <w:szCs w:val="26"/>
          <w:lang w:val="ro-RO"/>
        </w:rPr>
        <w:t>;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 w:rsidRPr="0057680C">
        <w:rPr>
          <w:rFonts w:ascii="Bookman Old Style" w:hAnsi="Bookman Old Style"/>
          <w:sz w:val="26"/>
          <w:szCs w:val="26"/>
          <w:lang w:val="ro-RO"/>
        </w:rPr>
        <w:t xml:space="preserve">-adresa </w:t>
      </w:r>
      <w:r>
        <w:rPr>
          <w:rFonts w:ascii="Bookman Old Style" w:hAnsi="Bookman Old Style"/>
          <w:sz w:val="26"/>
          <w:szCs w:val="26"/>
          <w:lang w:val="ro-RO"/>
        </w:rPr>
        <w:t>Companiei de Apă Buză</w:t>
      </w:r>
      <w:r w:rsidRPr="0057680C">
        <w:rPr>
          <w:rFonts w:ascii="Bookman Old Style" w:hAnsi="Bookman Old Style"/>
          <w:sz w:val="26"/>
          <w:szCs w:val="26"/>
          <w:lang w:val="ro-RO"/>
        </w:rPr>
        <w:t>u nr. F 1079 / 2016 ,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1244DC" w:rsidRDefault="001244DC" w:rsidP="00EB5DC3">
      <w:pPr>
        <w:pStyle w:val="BlockText"/>
        <w:ind w:left="-900" w:right="-501" w:firstLine="390"/>
        <w:jc w:val="both"/>
        <w:rPr>
          <w:rFonts w:ascii="Bookman Old Style" w:hAnsi="Bookman Old Style"/>
          <w:sz w:val="26"/>
          <w:szCs w:val="26"/>
        </w:rPr>
      </w:pPr>
      <w:r w:rsidRPr="0057680C">
        <w:rPr>
          <w:rFonts w:ascii="Bookman Old Style" w:hAnsi="Bookman Old Style"/>
          <w:sz w:val="26"/>
          <w:szCs w:val="26"/>
        </w:rPr>
        <w:t xml:space="preserve">În temeiul prevederilor </w:t>
      </w:r>
      <w:r w:rsidRPr="0057680C">
        <w:rPr>
          <w:rFonts w:ascii="Bookman Old Style" w:hAnsi="Bookman Old Style"/>
          <w:sz w:val="26"/>
          <w:szCs w:val="26"/>
          <w:lang w:val="ro-RO"/>
        </w:rPr>
        <w:t xml:space="preserve">art. 36 alin. (9) , </w:t>
      </w:r>
      <w:r w:rsidRPr="0057680C">
        <w:rPr>
          <w:rFonts w:ascii="Bookman Old Style" w:hAnsi="Bookman Old Style"/>
          <w:sz w:val="26"/>
          <w:szCs w:val="26"/>
        </w:rPr>
        <w:t xml:space="preserve">art. 45 alin.(1) şi art. 115 alin. 1 lit. “b”  din legea nr. 215/2001, privind  administraţia publică locală , republicată ,cu modificările şi completările ulterioare , se emite următoarea </w:t>
      </w:r>
    </w:p>
    <w:p w:rsidR="001244DC" w:rsidRPr="0057680C" w:rsidRDefault="001244DC" w:rsidP="00EB5DC3">
      <w:pPr>
        <w:pStyle w:val="BlockText"/>
        <w:ind w:left="-900" w:right="-501" w:firstLine="390"/>
        <w:rPr>
          <w:rFonts w:ascii="Bookman Old Style" w:hAnsi="Bookman Old Style"/>
          <w:sz w:val="16"/>
        </w:rPr>
      </w:pPr>
    </w:p>
    <w:p w:rsidR="001244DC" w:rsidRPr="00CB1B39" w:rsidRDefault="001244DC" w:rsidP="00EB5DC3">
      <w:pPr>
        <w:ind w:left="-900" w:right="-501" w:firstLine="360"/>
        <w:jc w:val="center"/>
        <w:rPr>
          <w:rFonts w:ascii="Bookman Old Style" w:hAnsi="Bookman Old Style"/>
          <w:b/>
          <w:sz w:val="28"/>
          <w:szCs w:val="28"/>
          <w:lang w:val="en-US"/>
        </w:rPr>
      </w:pPr>
      <w:r w:rsidRPr="00CB1B39">
        <w:rPr>
          <w:rFonts w:ascii="Bookman Old Style" w:hAnsi="Bookman Old Style"/>
          <w:b/>
          <w:sz w:val="28"/>
          <w:szCs w:val="28"/>
          <w:lang w:val="en-US"/>
        </w:rPr>
        <w:t>H O T Ă R Â R E :</w:t>
      </w:r>
    </w:p>
    <w:p w:rsidR="001244DC" w:rsidRPr="00CB1B39" w:rsidRDefault="001244DC" w:rsidP="00EB5DC3">
      <w:pPr>
        <w:ind w:left="-900" w:right="-501" w:firstLine="360"/>
        <w:jc w:val="center"/>
        <w:rPr>
          <w:rFonts w:ascii="Bookman Old Style" w:hAnsi="Bookman Old Style"/>
          <w:b/>
          <w:sz w:val="28"/>
          <w:szCs w:val="28"/>
          <w:lang w:val="en-US"/>
        </w:rPr>
      </w:pP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 w:rsidRPr="0057680C">
        <w:rPr>
          <w:rFonts w:ascii="Bookman Old Style" w:hAnsi="Bookman Old Style"/>
          <w:sz w:val="26"/>
          <w:szCs w:val="26"/>
          <w:lang w:val="ro-RO"/>
        </w:rPr>
        <w:t xml:space="preserve">Art.1. Se aprobă </w:t>
      </w:r>
      <w:r>
        <w:rPr>
          <w:rFonts w:ascii="Bookman Old Style" w:hAnsi="Bookman Old Style"/>
          <w:sz w:val="26"/>
          <w:szCs w:val="26"/>
          <w:lang w:val="ro-RO"/>
        </w:rPr>
        <w:t>retragerea unilaterală</w:t>
      </w:r>
      <w:r w:rsidRPr="0057680C">
        <w:rPr>
          <w:rFonts w:ascii="Bookman Old Style" w:hAnsi="Bookman Old Style"/>
          <w:sz w:val="26"/>
          <w:szCs w:val="26"/>
          <w:lang w:val="ro-RO"/>
        </w:rPr>
        <w:t xml:space="preserve"> a comunei Unguriu</w:t>
      </w:r>
      <w:r>
        <w:rPr>
          <w:rFonts w:ascii="Bookman Old Style" w:hAnsi="Bookman Old Style"/>
          <w:sz w:val="26"/>
          <w:szCs w:val="26"/>
          <w:lang w:val="ro-RO"/>
        </w:rPr>
        <w:t xml:space="preserve"> </w:t>
      </w:r>
      <w:r w:rsidRPr="0057680C">
        <w:rPr>
          <w:rFonts w:ascii="Bookman Old Style" w:hAnsi="Bookman Old Style"/>
          <w:sz w:val="26"/>
          <w:szCs w:val="26"/>
          <w:lang w:val="ro-RO"/>
        </w:rPr>
        <w:t>,</w:t>
      </w:r>
      <w:r>
        <w:rPr>
          <w:rFonts w:ascii="Bookman Old Style" w:hAnsi="Bookman Old Style"/>
          <w:sz w:val="26"/>
          <w:szCs w:val="26"/>
          <w:lang w:val="ro-RO"/>
        </w:rPr>
        <w:t xml:space="preserve"> prin Consiliul local , î</w:t>
      </w:r>
      <w:r w:rsidRPr="0057680C">
        <w:rPr>
          <w:rFonts w:ascii="Bookman Old Style" w:hAnsi="Bookman Old Style"/>
          <w:sz w:val="26"/>
          <w:szCs w:val="26"/>
          <w:lang w:val="ro-RO"/>
        </w:rPr>
        <w:t>n calitate de membru asociat , din cadrul Asociaţiei</w:t>
      </w:r>
      <w:r w:rsidRPr="0057680C">
        <w:rPr>
          <w:rFonts w:ascii="Bookman Old Style" w:hAnsi="Bookman Old Style"/>
          <w:sz w:val="26"/>
          <w:szCs w:val="26"/>
          <w:lang w:val="en-US"/>
        </w:rPr>
        <w:t xml:space="preserve"> </w:t>
      </w:r>
      <w:r w:rsidRPr="0057680C">
        <w:rPr>
          <w:rFonts w:ascii="Bookman Old Style" w:hAnsi="Bookman Old Style"/>
          <w:sz w:val="26"/>
          <w:szCs w:val="26"/>
          <w:lang w:val="ro-RO"/>
        </w:rPr>
        <w:t>de Dezvoltare Intercomunitară „Buzău 2008”  .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ro-RO"/>
        </w:rPr>
      </w:pPr>
      <w:r w:rsidRPr="0057680C">
        <w:rPr>
          <w:rFonts w:ascii="Bookman Old Style" w:hAnsi="Bookman Old Style"/>
          <w:sz w:val="26"/>
          <w:szCs w:val="26"/>
          <w:lang w:val="ro-RO"/>
        </w:rPr>
        <w:t>Art.2.Se împuterniceşte Dl Tirizică Gheoghiţă, primar al comunei</w:t>
      </w:r>
      <w:r w:rsidRPr="0057680C">
        <w:rPr>
          <w:rFonts w:ascii="Bookman Old Style" w:hAnsi="Bookman Old Style"/>
          <w:i/>
          <w:sz w:val="26"/>
          <w:szCs w:val="26"/>
          <w:lang w:val="ro-RO"/>
        </w:rPr>
        <w:t xml:space="preserve"> </w:t>
      </w:r>
      <w:r w:rsidRPr="0057680C">
        <w:rPr>
          <w:rFonts w:ascii="Bookman Old Style" w:hAnsi="Bookman Old Style"/>
          <w:sz w:val="26"/>
          <w:szCs w:val="26"/>
          <w:lang w:val="ro-RO"/>
        </w:rPr>
        <w:t>Unguriu, cu ducerea la indeplinire a prevederilor prezentei hotarari .</w:t>
      </w:r>
    </w:p>
    <w:p w:rsidR="001244DC" w:rsidRPr="0057680C" w:rsidRDefault="001244DC" w:rsidP="00EB5DC3">
      <w:pPr>
        <w:ind w:left="-900" w:right="-501"/>
        <w:jc w:val="both"/>
        <w:rPr>
          <w:rFonts w:ascii="Bookman Old Style" w:hAnsi="Bookman Old Style"/>
          <w:sz w:val="26"/>
          <w:szCs w:val="26"/>
          <w:lang w:val="fr-FR"/>
        </w:rPr>
      </w:pPr>
      <w:r w:rsidRPr="0057680C">
        <w:rPr>
          <w:rFonts w:ascii="Bookman Old Style" w:hAnsi="Bookman Old Style"/>
          <w:sz w:val="26"/>
          <w:szCs w:val="26"/>
          <w:lang w:val="fr-FR"/>
        </w:rPr>
        <w:t>Art. 3.Secretarul  comunei  va  asigura  transmiterea  prezentei  hotărâri autorităţilor , instit</w:t>
      </w:r>
      <w:r w:rsidR="00CB1B39">
        <w:rPr>
          <w:rFonts w:ascii="Bookman Old Style" w:hAnsi="Bookman Old Style"/>
          <w:sz w:val="26"/>
          <w:szCs w:val="26"/>
          <w:lang w:val="fr-FR"/>
        </w:rPr>
        <w:t>uţiilor  şi persoanelor fizice ş</w:t>
      </w:r>
      <w:r w:rsidR="00653D53">
        <w:rPr>
          <w:rFonts w:ascii="Bookman Old Style" w:hAnsi="Bookman Old Style"/>
          <w:sz w:val="26"/>
          <w:szCs w:val="26"/>
          <w:lang w:val="fr-FR"/>
        </w:rPr>
        <w:t>i  juridice  interesate</w:t>
      </w:r>
      <w:r w:rsidRPr="0057680C">
        <w:rPr>
          <w:rFonts w:ascii="Bookman Old Style" w:hAnsi="Bookman Old Style"/>
          <w:sz w:val="26"/>
          <w:szCs w:val="26"/>
          <w:lang w:val="fr-FR"/>
        </w:rPr>
        <w:t>.</w:t>
      </w:r>
    </w:p>
    <w:p w:rsidR="00490117" w:rsidRDefault="00490117" w:rsidP="00EB5DC3">
      <w:pPr>
        <w:pStyle w:val="Title"/>
        <w:ind w:left="-900" w:right="-501" w:firstLine="0"/>
        <w:jc w:val="both"/>
        <w:rPr>
          <w:sz w:val="16"/>
          <w:szCs w:val="16"/>
        </w:rPr>
      </w:pPr>
    </w:p>
    <w:p w:rsidR="00EB5DC3" w:rsidRPr="00EB5DC3" w:rsidRDefault="00EB5DC3" w:rsidP="00EB5DC3">
      <w:pPr>
        <w:rPr>
          <w:lang w:val="ro-RO" w:eastAsia="ar-SA"/>
        </w:rPr>
      </w:pPr>
    </w:p>
    <w:p w:rsidR="00CB1B39" w:rsidRDefault="00CB1B39" w:rsidP="00EB5DC3">
      <w:pPr>
        <w:pStyle w:val="standard"/>
        <w:ind w:left="-900" w:right="-501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         PREŞEDINTE SEDINŢĂ,</w:t>
      </w:r>
    </w:p>
    <w:p w:rsidR="00CB1B39" w:rsidRDefault="00CB1B39" w:rsidP="00EB5DC3">
      <w:pPr>
        <w:pStyle w:val="standard"/>
        <w:ind w:left="-900" w:right="-501"/>
        <w:outlineLvl w:val="0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bCs/>
          <w:sz w:val="26"/>
          <w:szCs w:val="26"/>
        </w:rPr>
        <w:t xml:space="preserve">            Consilier Avram Ionel  </w:t>
      </w:r>
      <w:r>
        <w:rPr>
          <w:rFonts w:ascii="Bookman Old Style" w:hAnsi="Bookman Old Style"/>
          <w:sz w:val="26"/>
          <w:szCs w:val="26"/>
          <w:lang w:val="ro-RO"/>
        </w:rPr>
        <w:t xml:space="preserve">                              </w:t>
      </w:r>
      <w:r>
        <w:rPr>
          <w:rFonts w:ascii="Bookman Old Style" w:hAnsi="Bookman Old Style"/>
          <w:b/>
          <w:bCs/>
          <w:sz w:val="26"/>
          <w:szCs w:val="26"/>
        </w:rPr>
        <w:t>CONTRASEMNEAZĂ,</w:t>
      </w:r>
    </w:p>
    <w:p w:rsidR="00CB1B39" w:rsidRDefault="00CB1B39" w:rsidP="00EB5DC3">
      <w:pPr>
        <w:pStyle w:val="standard"/>
        <w:ind w:left="-900" w:right="-501"/>
        <w:jc w:val="both"/>
        <w:outlineLvl w:val="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 xml:space="preserve">                                                               SECRETARUL COMUNEI UNGURIU,</w:t>
      </w:r>
    </w:p>
    <w:p w:rsidR="00CB1B39" w:rsidRPr="00AD12EE" w:rsidRDefault="00CB1B39" w:rsidP="00EB5DC3">
      <w:pPr>
        <w:pStyle w:val="standard"/>
        <w:ind w:left="-900" w:right="-501"/>
        <w:jc w:val="both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26"/>
          <w:szCs w:val="26"/>
        </w:rPr>
        <w:t xml:space="preserve">                                                                             Jr. Marin Adrian-Vasile</w:t>
      </w:r>
    </w:p>
    <w:p w:rsidR="00CB1B39" w:rsidRDefault="00CB1B39" w:rsidP="00EB5DC3">
      <w:pPr>
        <w:pStyle w:val="standard"/>
        <w:ind w:left="-900" w:right="-501"/>
        <w:jc w:val="both"/>
        <w:rPr>
          <w:rFonts w:ascii="Bookman Old Style" w:hAnsi="Bookman Old Style"/>
          <w:b/>
          <w:sz w:val="26"/>
          <w:szCs w:val="26"/>
        </w:rPr>
      </w:pPr>
    </w:p>
    <w:p w:rsidR="00EB5DC3" w:rsidRDefault="00EB5DC3" w:rsidP="00EB5DC3">
      <w:pPr>
        <w:pStyle w:val="standard"/>
        <w:ind w:left="-900" w:right="-501"/>
        <w:jc w:val="both"/>
        <w:rPr>
          <w:rFonts w:ascii="Bookman Old Style" w:hAnsi="Bookman Old Style"/>
          <w:b/>
          <w:sz w:val="26"/>
          <w:szCs w:val="26"/>
        </w:rPr>
      </w:pPr>
    </w:p>
    <w:p w:rsidR="00CB1B39" w:rsidRDefault="00CB1B39" w:rsidP="00EB5DC3">
      <w:pPr>
        <w:pStyle w:val="standard"/>
        <w:ind w:left="-900" w:right="-501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Unguriu , 27.10.2016</w:t>
      </w:r>
    </w:p>
    <w:p w:rsidR="00CB1B39" w:rsidRDefault="00CB1B39" w:rsidP="00EB5DC3">
      <w:pPr>
        <w:pStyle w:val="standard"/>
        <w:ind w:left="-900" w:right="-501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Nr. 40</w:t>
      </w:r>
    </w:p>
    <w:p w:rsidR="00EB5DC3" w:rsidRPr="00AD12EE" w:rsidRDefault="00EB5DC3" w:rsidP="00EB5DC3">
      <w:pPr>
        <w:pStyle w:val="standard"/>
        <w:ind w:left="-900" w:right="-501"/>
        <w:jc w:val="both"/>
        <w:rPr>
          <w:rFonts w:ascii="Bookman Old Style" w:hAnsi="Bookman Old Style"/>
          <w:b/>
          <w:sz w:val="26"/>
          <w:szCs w:val="26"/>
        </w:rPr>
      </w:pPr>
    </w:p>
    <w:p w:rsidR="00490117" w:rsidRPr="00CB1B39" w:rsidRDefault="00CB1B39" w:rsidP="00EB5DC3">
      <w:pPr>
        <w:ind w:left="-900" w:right="-501"/>
        <w:jc w:val="center"/>
        <w:rPr>
          <w:rFonts w:ascii="Bookman Old Style" w:hAnsi="Bookman Old Style"/>
          <w:i/>
          <w:sz w:val="20"/>
          <w:szCs w:val="20"/>
          <w:lang w:val="fr-FR"/>
        </w:rPr>
      </w:pPr>
      <w:r w:rsidRPr="00AC1E02">
        <w:rPr>
          <w:rFonts w:ascii="Bookman Old Style" w:hAnsi="Bookman Old Style"/>
          <w:i/>
          <w:sz w:val="20"/>
          <w:szCs w:val="20"/>
          <w:lang w:val="fr-FR"/>
        </w:rPr>
        <w:t>Această hotărâre a fost adoptată de Consiliul Local al comunei Unguriu în şedinţa ordinara din data de 27.10.2016, cu respectarea prevederilor art. 45 din Legea nr. 215/2001 , a administraţiei publice locale, republicată şi actualizată , cu un număr de 11 voturi pentru , 0 abţinere şi 0 voturi împotrivă , din numărul total de 11 consilieri în funcţie şi 11</w:t>
      </w:r>
      <w:r w:rsidRPr="00AC1E02">
        <w:rPr>
          <w:rFonts w:ascii="Bookman Old Style" w:hAnsi="Bookman Old Style"/>
          <w:i/>
          <w:color w:val="FF0000"/>
          <w:sz w:val="20"/>
          <w:szCs w:val="20"/>
          <w:lang w:val="fr-FR"/>
        </w:rPr>
        <w:t xml:space="preserve"> </w:t>
      </w:r>
      <w:r w:rsidRPr="00AC1E02">
        <w:rPr>
          <w:rFonts w:ascii="Bookman Old Style" w:hAnsi="Bookman Old Style"/>
          <w:i/>
          <w:sz w:val="20"/>
          <w:szCs w:val="20"/>
          <w:lang w:val="fr-FR"/>
        </w:rPr>
        <w:t>consilieri prezenţi la şedinţă</w:t>
      </w:r>
    </w:p>
    <w:p w:rsidR="00EB3C9D" w:rsidRPr="00490117" w:rsidRDefault="00EB3C9D" w:rsidP="00EB5DC3">
      <w:pPr>
        <w:ind w:left="-900" w:right="-501"/>
      </w:pPr>
    </w:p>
    <w:sectPr w:rsidR="00EB3C9D" w:rsidRPr="00490117" w:rsidSect="00CB1B39">
      <w:headerReference w:type="default" r:id="rId7"/>
      <w:pgSz w:w="12240" w:h="15840"/>
      <w:pgMar w:top="270" w:right="1041" w:bottom="180" w:left="1440" w:header="1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508" w:rsidRDefault="00B30508" w:rsidP="004E5CFE">
      <w:r>
        <w:separator/>
      </w:r>
    </w:p>
  </w:endnote>
  <w:endnote w:type="continuationSeparator" w:id="1">
    <w:p w:rsidR="00B30508" w:rsidRDefault="00B30508" w:rsidP="004E5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508" w:rsidRDefault="00B30508" w:rsidP="004E5CFE">
      <w:r>
        <w:separator/>
      </w:r>
    </w:p>
  </w:footnote>
  <w:footnote w:type="continuationSeparator" w:id="1">
    <w:p w:rsidR="00B30508" w:rsidRDefault="00B30508" w:rsidP="004E5C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CFE" w:rsidRPr="004E5CFE" w:rsidRDefault="004E5CFE" w:rsidP="004E5CFE">
    <w:pPr>
      <w:pStyle w:val="Header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StarSymbol" w:hAnsi="StarSymbol"/>
      </w:rPr>
    </w:lvl>
  </w:abstractNum>
  <w:abstractNum w:abstractNumId="1">
    <w:nsid w:val="12254018"/>
    <w:multiLevelType w:val="hybridMultilevel"/>
    <w:tmpl w:val="59F804D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022"/>
    <w:rsid w:val="000F58A2"/>
    <w:rsid w:val="00122BA4"/>
    <w:rsid w:val="001244DC"/>
    <w:rsid w:val="00163206"/>
    <w:rsid w:val="0019163F"/>
    <w:rsid w:val="00231E51"/>
    <w:rsid w:val="00276BF2"/>
    <w:rsid w:val="003C40D5"/>
    <w:rsid w:val="00490117"/>
    <w:rsid w:val="004943F5"/>
    <w:rsid w:val="004E5CFE"/>
    <w:rsid w:val="00653D53"/>
    <w:rsid w:val="006A5D94"/>
    <w:rsid w:val="006B0529"/>
    <w:rsid w:val="007172F6"/>
    <w:rsid w:val="00870B0C"/>
    <w:rsid w:val="00896022"/>
    <w:rsid w:val="008F54DE"/>
    <w:rsid w:val="00A54EB5"/>
    <w:rsid w:val="00B30508"/>
    <w:rsid w:val="00CB1B39"/>
    <w:rsid w:val="00D17133"/>
    <w:rsid w:val="00D24295"/>
    <w:rsid w:val="00D2496E"/>
    <w:rsid w:val="00D75CF0"/>
    <w:rsid w:val="00E72242"/>
    <w:rsid w:val="00EB3C9D"/>
    <w:rsid w:val="00EB5DC3"/>
    <w:rsid w:val="00F31917"/>
    <w:rsid w:val="00F9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896022"/>
    <w:pPr>
      <w:keepNext/>
      <w:suppressAutoHyphens/>
      <w:ind w:left="240" w:right="-720" w:firstLine="480"/>
      <w:jc w:val="center"/>
      <w:outlineLvl w:val="0"/>
    </w:pPr>
    <w:rPr>
      <w:b/>
      <w:sz w:val="28"/>
      <w:szCs w:val="28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6022"/>
    <w:rPr>
      <w:rFonts w:ascii="Times New Roman" w:eastAsia="Times New Roman" w:hAnsi="Times New Roman" w:cs="Times New Roman"/>
      <w:b/>
      <w:sz w:val="28"/>
      <w:szCs w:val="28"/>
      <w:lang w:val="ro-RO" w:eastAsia="ar-SA"/>
    </w:rPr>
  </w:style>
  <w:style w:type="paragraph" w:styleId="Title">
    <w:name w:val="Title"/>
    <w:basedOn w:val="Normal"/>
    <w:next w:val="Normal"/>
    <w:link w:val="TitleChar"/>
    <w:qFormat/>
    <w:rsid w:val="00896022"/>
    <w:pPr>
      <w:suppressAutoHyphens/>
      <w:ind w:left="-360" w:right="-720" w:firstLine="360"/>
      <w:jc w:val="center"/>
    </w:pPr>
    <w:rPr>
      <w:b/>
      <w:sz w:val="28"/>
      <w:szCs w:val="28"/>
      <w:lang w:val="ro-RO" w:eastAsia="ar-SA"/>
    </w:rPr>
  </w:style>
  <w:style w:type="character" w:customStyle="1" w:styleId="TitleChar">
    <w:name w:val="Title Char"/>
    <w:basedOn w:val="DefaultParagraphFont"/>
    <w:link w:val="Title"/>
    <w:rsid w:val="00896022"/>
    <w:rPr>
      <w:rFonts w:ascii="Times New Roman" w:eastAsia="Times New Roman" w:hAnsi="Times New Roman" w:cs="Times New Roman"/>
      <w:b/>
      <w:sz w:val="28"/>
      <w:szCs w:val="28"/>
      <w:lang w:val="ro-RO" w:eastAsia="ar-SA"/>
    </w:rPr>
  </w:style>
  <w:style w:type="paragraph" w:styleId="BlockText">
    <w:name w:val="Block Text"/>
    <w:basedOn w:val="Normal"/>
    <w:rsid w:val="00896022"/>
    <w:pPr>
      <w:suppressAutoHyphens/>
      <w:ind w:left="720" w:right="-720"/>
    </w:pPr>
    <w:rPr>
      <w:bCs/>
      <w:sz w:val="28"/>
      <w:szCs w:val="16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0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60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90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11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90117"/>
    <w:pPr>
      <w:ind w:left="720"/>
      <w:contextualSpacing/>
    </w:pPr>
  </w:style>
  <w:style w:type="paragraph" w:customStyle="1" w:styleId="standard">
    <w:name w:val="standard"/>
    <w:basedOn w:val="Normal"/>
    <w:rsid w:val="00490117"/>
    <w:rPr>
      <w:color w:val="000000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5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5CF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unguriu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adrian</dc:creator>
  <cp:keywords/>
  <dc:description/>
  <cp:lastModifiedBy>user</cp:lastModifiedBy>
  <cp:revision>15</cp:revision>
  <cp:lastPrinted>2016-10-27T15:45:00Z</cp:lastPrinted>
  <dcterms:created xsi:type="dcterms:W3CDTF">2010-10-20T06:19:00Z</dcterms:created>
  <dcterms:modified xsi:type="dcterms:W3CDTF">2016-10-27T15:46:00Z</dcterms:modified>
</cp:coreProperties>
</file>