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8A" w:rsidRPr="00C7278A" w:rsidRDefault="00C7278A" w:rsidP="00C7278A">
      <w:pPr>
        <w:spacing w:after="0"/>
        <w:ind w:right="-851"/>
        <w:jc w:val="center"/>
        <w:rPr>
          <w:rFonts w:ascii="Bookman Old Style" w:hAnsi="Bookman Old Style" w:cs="Bookman Old Style"/>
          <w:b/>
          <w:sz w:val="24"/>
          <w:szCs w:val="24"/>
        </w:rPr>
      </w:pPr>
      <w:r w:rsidRPr="00C7278A">
        <w:rPr>
          <w:rFonts w:ascii="Bookman Old Style" w:hAnsi="Bookman Old Style" w:cs="Bookman Old Style"/>
          <w:b/>
          <w:sz w:val="24"/>
          <w:szCs w:val="24"/>
        </w:rPr>
        <w:t>ROMÂNIA</w:t>
      </w:r>
    </w:p>
    <w:p w:rsidR="00C7278A" w:rsidRPr="00C7278A" w:rsidRDefault="00C7278A" w:rsidP="00C7278A">
      <w:pPr>
        <w:spacing w:after="0"/>
        <w:ind w:right="-851"/>
        <w:jc w:val="center"/>
        <w:rPr>
          <w:rFonts w:ascii="Bookman Old Style" w:hAnsi="Bookman Old Style" w:cs="Bookman Old Style"/>
          <w:b/>
          <w:sz w:val="24"/>
          <w:szCs w:val="24"/>
        </w:rPr>
      </w:pPr>
      <w:r w:rsidRPr="00C7278A">
        <w:rPr>
          <w:rFonts w:ascii="Bookman Old Style" w:hAnsi="Bookman Old Style" w:cs="Bookman Old Style"/>
          <w:b/>
          <w:sz w:val="24"/>
          <w:szCs w:val="24"/>
        </w:rPr>
        <w:t>JUDEŢUL BUZĂU</w:t>
      </w:r>
    </w:p>
    <w:p w:rsidR="00C7278A" w:rsidRPr="00C7278A" w:rsidRDefault="00C7278A" w:rsidP="00C7278A">
      <w:pPr>
        <w:spacing w:after="0"/>
        <w:ind w:right="-851"/>
        <w:jc w:val="center"/>
        <w:rPr>
          <w:rFonts w:ascii="Bookman Old Style" w:hAnsi="Bookman Old Style" w:cs="Bookman Old Style"/>
          <w:b/>
          <w:sz w:val="24"/>
          <w:szCs w:val="24"/>
        </w:rPr>
      </w:pPr>
      <w:r w:rsidRPr="00C7278A">
        <w:rPr>
          <w:rFonts w:ascii="Bookman Old Style" w:hAnsi="Bookman Old Style" w:cs="Bookman Old Style"/>
          <w:b/>
          <w:sz w:val="24"/>
          <w:szCs w:val="24"/>
        </w:rPr>
        <w:t>COMUNA  UNGURIU</w:t>
      </w:r>
    </w:p>
    <w:p w:rsidR="00C7278A" w:rsidRDefault="00C7278A" w:rsidP="00C7278A">
      <w:pPr>
        <w:spacing w:after="0"/>
        <w:ind w:right="-851"/>
        <w:jc w:val="center"/>
        <w:rPr>
          <w:rFonts w:ascii="Bookman Old Style" w:hAnsi="Bookman Old Style" w:cs="Bookman Old Style"/>
          <w:b/>
          <w:sz w:val="24"/>
          <w:szCs w:val="24"/>
        </w:rPr>
      </w:pPr>
      <w:r w:rsidRPr="00C7278A">
        <w:rPr>
          <w:rFonts w:ascii="Bookman Old Style" w:hAnsi="Bookman Old Style" w:cs="Bookman Old Style"/>
          <w:b/>
          <w:sz w:val="24"/>
          <w:szCs w:val="24"/>
        </w:rPr>
        <w:t>CONSILIUL LOCAL</w:t>
      </w:r>
    </w:p>
    <w:p w:rsidR="00C7278A" w:rsidRPr="00C7278A" w:rsidRDefault="00C7278A" w:rsidP="00C7278A">
      <w:pPr>
        <w:spacing w:after="0"/>
        <w:ind w:right="-851"/>
        <w:jc w:val="center"/>
        <w:rPr>
          <w:rFonts w:ascii="Bookman Old Style" w:hAnsi="Bookman Old Style" w:cs="Bookman Old Style"/>
          <w:b/>
          <w:sz w:val="24"/>
          <w:szCs w:val="24"/>
        </w:rPr>
      </w:pPr>
    </w:p>
    <w:p w:rsidR="00C7278A" w:rsidRPr="00C7278A" w:rsidRDefault="00C7278A" w:rsidP="00C7278A">
      <w:pPr>
        <w:keepNext/>
        <w:spacing w:after="0"/>
        <w:ind w:left="-360" w:right="-851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C7278A">
        <w:rPr>
          <w:rFonts w:ascii="Bookman Old Style" w:hAnsi="Bookman Old Style"/>
          <w:b/>
          <w:sz w:val="24"/>
          <w:szCs w:val="24"/>
        </w:rPr>
        <w:t xml:space="preserve"> H O T Ă R Â R E</w:t>
      </w:r>
    </w:p>
    <w:p w:rsidR="00C7278A" w:rsidRPr="00C7278A" w:rsidRDefault="00C7278A" w:rsidP="00C7278A">
      <w:pPr>
        <w:spacing w:after="0"/>
        <w:ind w:left="-540" w:right="-851"/>
        <w:jc w:val="center"/>
        <w:rPr>
          <w:rFonts w:ascii="Bookman Old Style" w:hAnsi="Bookman Old Style"/>
          <w:sz w:val="24"/>
          <w:szCs w:val="24"/>
        </w:rPr>
      </w:pPr>
      <w:r w:rsidRPr="00C7278A">
        <w:rPr>
          <w:rFonts w:ascii="Bookman Old Style" w:hAnsi="Bookman Old Style"/>
          <w:sz w:val="24"/>
          <w:szCs w:val="24"/>
        </w:rPr>
        <w:t xml:space="preserve">privind aprobarea Regulamentului de organizare şi funcţionare </w:t>
      </w:r>
    </w:p>
    <w:p w:rsidR="00C7278A" w:rsidRPr="00C7278A" w:rsidRDefault="00C7278A" w:rsidP="00C7278A">
      <w:pPr>
        <w:spacing w:after="0"/>
        <w:ind w:left="-540" w:right="-851"/>
        <w:jc w:val="center"/>
        <w:rPr>
          <w:rFonts w:ascii="Bookman Old Style" w:hAnsi="Bookman Old Style"/>
          <w:sz w:val="24"/>
          <w:szCs w:val="24"/>
        </w:rPr>
      </w:pPr>
      <w:r w:rsidRPr="00C7278A">
        <w:rPr>
          <w:rFonts w:ascii="Bookman Old Style" w:hAnsi="Bookman Old Style"/>
          <w:sz w:val="24"/>
          <w:szCs w:val="24"/>
        </w:rPr>
        <w:t>al Consiliului Local al Comunei Unguriu</w:t>
      </w:r>
    </w:p>
    <w:p w:rsidR="00C7278A" w:rsidRPr="00C7278A" w:rsidRDefault="00C7278A" w:rsidP="00C7278A">
      <w:pPr>
        <w:spacing w:after="0"/>
        <w:ind w:right="-851"/>
        <w:jc w:val="center"/>
        <w:rPr>
          <w:rFonts w:ascii="Bookman Old Style" w:hAnsi="Bookman Old Style"/>
          <w:sz w:val="24"/>
          <w:szCs w:val="24"/>
        </w:rPr>
      </w:pPr>
    </w:p>
    <w:p w:rsidR="00C7278A" w:rsidRPr="00C7278A" w:rsidRDefault="00C7278A" w:rsidP="00C7278A">
      <w:pPr>
        <w:spacing w:after="0"/>
        <w:ind w:right="-851"/>
        <w:rPr>
          <w:rFonts w:ascii="Bookman Old Style" w:hAnsi="Bookman Old Style"/>
          <w:b/>
          <w:sz w:val="24"/>
          <w:szCs w:val="24"/>
        </w:rPr>
      </w:pPr>
    </w:p>
    <w:p w:rsidR="00C7278A" w:rsidRPr="00C7278A" w:rsidRDefault="00C7278A" w:rsidP="00C7278A">
      <w:pPr>
        <w:spacing w:after="0" w:line="256" w:lineRule="auto"/>
        <w:ind w:left="-567" w:right="-851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7278A">
        <w:rPr>
          <w:rFonts w:ascii="Bookman Old Style" w:hAnsi="Bookman Old Style" w:cs="Bookman Old Style"/>
          <w:sz w:val="24"/>
          <w:szCs w:val="24"/>
        </w:rPr>
        <w:t>Consiliul Local al comunei Unguriu , judeţul Buzău</w:t>
      </w:r>
      <w:r w:rsidRPr="00C7278A">
        <w:rPr>
          <w:rFonts w:ascii="Bookman Old Style" w:hAnsi="Bookman Old Style" w:cs="Bookman Old Style"/>
          <w:b/>
          <w:bCs/>
          <w:sz w:val="24"/>
          <w:szCs w:val="24"/>
        </w:rPr>
        <w:t>,</w:t>
      </w:r>
    </w:p>
    <w:p w:rsidR="00C7278A" w:rsidRPr="00C7278A" w:rsidRDefault="00C7278A" w:rsidP="00C7278A">
      <w:pPr>
        <w:spacing w:after="0" w:line="256" w:lineRule="auto"/>
        <w:ind w:left="-567" w:right="-851"/>
        <w:jc w:val="both"/>
        <w:rPr>
          <w:rFonts w:ascii="Bookman Old Style" w:hAnsi="Bookman Old Style" w:cs="Bookman Old Style"/>
          <w:sz w:val="24"/>
          <w:szCs w:val="24"/>
        </w:rPr>
      </w:pPr>
      <w:r w:rsidRPr="00C7278A">
        <w:rPr>
          <w:rFonts w:ascii="Bookman Old Style" w:hAnsi="Bookman Old Style" w:cs="Bookman Old Style"/>
          <w:b/>
          <w:bCs/>
          <w:sz w:val="24"/>
          <w:szCs w:val="24"/>
        </w:rPr>
        <w:t xml:space="preserve">    </w:t>
      </w:r>
      <w:r w:rsidRPr="00C7278A">
        <w:rPr>
          <w:rFonts w:ascii="Bookman Old Style" w:hAnsi="Bookman Old Style" w:cs="Bookman Old Style"/>
          <w:sz w:val="24"/>
          <w:szCs w:val="24"/>
        </w:rPr>
        <w:t>Având în vedere :</w:t>
      </w:r>
    </w:p>
    <w:p w:rsidR="00C7278A" w:rsidRPr="00C7278A" w:rsidRDefault="00C7278A" w:rsidP="00C7278A">
      <w:pPr>
        <w:spacing w:after="0"/>
        <w:ind w:left="-567" w:right="-851"/>
        <w:jc w:val="both"/>
        <w:rPr>
          <w:rFonts w:ascii="Bookman Old Style" w:hAnsi="Bookman Old Style" w:cs="Bookman Old Style"/>
          <w:sz w:val="24"/>
          <w:szCs w:val="24"/>
        </w:rPr>
      </w:pPr>
      <w:r w:rsidRPr="00C7278A">
        <w:rPr>
          <w:rFonts w:ascii="Bookman Old Style" w:hAnsi="Bookman Old Style" w:cs="Bookman Old Style"/>
          <w:sz w:val="24"/>
          <w:szCs w:val="24"/>
        </w:rPr>
        <w:t>- referatul de aprobare al primar</w:t>
      </w:r>
      <w:r>
        <w:rPr>
          <w:rFonts w:ascii="Bookman Old Style" w:hAnsi="Bookman Old Style" w:cs="Bookman Old Style"/>
          <w:sz w:val="24"/>
          <w:szCs w:val="24"/>
        </w:rPr>
        <w:t>ului comunei Unguriu nr. 4610</w:t>
      </w:r>
      <w:r w:rsidRPr="00C7278A">
        <w:rPr>
          <w:rFonts w:ascii="Bookman Old Style" w:hAnsi="Bookman Old Style" w:cs="Bookman Old Style"/>
          <w:sz w:val="24"/>
          <w:szCs w:val="24"/>
        </w:rPr>
        <w:t>/ 2019;</w:t>
      </w:r>
    </w:p>
    <w:p w:rsidR="00C7278A" w:rsidRDefault="00C7278A" w:rsidP="00C7278A">
      <w:pPr>
        <w:spacing w:after="0"/>
        <w:ind w:left="-567" w:right="-851"/>
        <w:jc w:val="both"/>
        <w:rPr>
          <w:rFonts w:ascii="Bookman Old Style" w:hAnsi="Bookman Old Style" w:cs="Bookman Old Style"/>
          <w:sz w:val="24"/>
          <w:szCs w:val="24"/>
        </w:rPr>
      </w:pPr>
      <w:r w:rsidRPr="00C7278A">
        <w:rPr>
          <w:rFonts w:ascii="Bookman Old Style" w:hAnsi="Bookman Old Style" w:cs="Bookman Old Style"/>
          <w:sz w:val="24"/>
          <w:szCs w:val="24"/>
        </w:rPr>
        <w:t>- raportul compart</w:t>
      </w:r>
      <w:r>
        <w:rPr>
          <w:rFonts w:ascii="Bookman Old Style" w:hAnsi="Bookman Old Style" w:cs="Bookman Old Style"/>
          <w:sz w:val="24"/>
          <w:szCs w:val="24"/>
        </w:rPr>
        <w:t>imentului de resort nr. 4611</w:t>
      </w:r>
      <w:r w:rsidRPr="00C7278A">
        <w:rPr>
          <w:rFonts w:ascii="Bookman Old Style" w:hAnsi="Bookman Old Style" w:cs="Bookman Old Style"/>
          <w:sz w:val="24"/>
          <w:szCs w:val="24"/>
        </w:rPr>
        <w:t>/ 2019;</w:t>
      </w:r>
    </w:p>
    <w:p w:rsidR="00C7278A" w:rsidRPr="00C7278A" w:rsidRDefault="00C7278A" w:rsidP="00C7278A">
      <w:pPr>
        <w:spacing w:after="0"/>
        <w:ind w:left="-567" w:right="-851"/>
        <w:jc w:val="both"/>
        <w:rPr>
          <w:rFonts w:ascii="Bookman Old Style" w:hAnsi="Bookman Old Style" w:cs="Bookman Old Style"/>
          <w:sz w:val="24"/>
          <w:szCs w:val="24"/>
        </w:rPr>
      </w:pPr>
      <w:r w:rsidRPr="00C7278A">
        <w:rPr>
          <w:rFonts w:ascii="Bookman Old Style" w:hAnsi="Bookman Old Style" w:cs="Bookman Old Style"/>
          <w:sz w:val="24"/>
          <w:szCs w:val="24"/>
        </w:rPr>
        <w:t>- avizele comisiilor de specialitate ale  Consiliului local Unguriu;</w:t>
      </w:r>
    </w:p>
    <w:p w:rsidR="00C7278A" w:rsidRPr="00C7278A" w:rsidRDefault="00C7278A" w:rsidP="00C7278A">
      <w:pPr>
        <w:spacing w:after="0"/>
        <w:ind w:left="-540" w:right="-851"/>
        <w:jc w:val="both"/>
        <w:rPr>
          <w:rFonts w:ascii="Bookman Old Style" w:hAnsi="Bookman Old Style" w:cs="Times New Roman"/>
          <w:sz w:val="24"/>
          <w:szCs w:val="24"/>
          <w:lang w:val="fr-FR"/>
        </w:rPr>
      </w:pPr>
      <w:r w:rsidRPr="00C7278A">
        <w:rPr>
          <w:rFonts w:ascii="Bookman Old Style" w:hAnsi="Bookman Old Style" w:cs="Arial"/>
          <w:sz w:val="24"/>
          <w:szCs w:val="24"/>
          <w:lang w:val="fr-FR"/>
        </w:rPr>
        <w:t xml:space="preserve">- </w:t>
      </w:r>
      <w:proofErr w:type="spellStart"/>
      <w:r w:rsidRPr="00C7278A">
        <w:rPr>
          <w:rFonts w:ascii="Bookman Old Style" w:hAnsi="Bookman Old Style" w:cs="Arial"/>
          <w:sz w:val="24"/>
          <w:szCs w:val="24"/>
          <w:lang w:val="fr-FR"/>
        </w:rPr>
        <w:t>prevederile</w:t>
      </w:r>
      <w:proofErr w:type="spellEnd"/>
      <w:r w:rsidRPr="00C7278A">
        <w:rPr>
          <w:rFonts w:ascii="Bookman Old Style" w:hAnsi="Bookman Old Style" w:cs="Arial"/>
          <w:sz w:val="24"/>
          <w:szCs w:val="24"/>
          <w:lang w:val="fr-FR"/>
        </w:rPr>
        <w:t xml:space="preserve">  </w:t>
      </w:r>
      <w:proofErr w:type="spellStart"/>
      <w:r w:rsidRPr="00C7278A">
        <w:rPr>
          <w:rFonts w:ascii="Bookman Old Style" w:hAnsi="Bookman Old Style" w:cs="Arial"/>
          <w:sz w:val="24"/>
          <w:szCs w:val="24"/>
          <w:lang w:val="fr-FR"/>
        </w:rPr>
        <w:t>Titlului</w:t>
      </w:r>
      <w:proofErr w:type="spellEnd"/>
      <w:r w:rsidRPr="00C7278A">
        <w:rPr>
          <w:rFonts w:ascii="Bookman Old Style" w:hAnsi="Bookman Old Style" w:cs="Arial"/>
          <w:sz w:val="24"/>
          <w:szCs w:val="24"/>
          <w:lang w:val="fr-FR"/>
        </w:rPr>
        <w:t xml:space="preserve"> IV </w:t>
      </w:r>
      <w:proofErr w:type="spellStart"/>
      <w:r w:rsidRPr="00C7278A">
        <w:rPr>
          <w:rFonts w:ascii="Bookman Old Style" w:hAnsi="Bookman Old Style" w:cs="Arial"/>
          <w:sz w:val="24"/>
          <w:szCs w:val="24"/>
          <w:lang w:val="fr-FR"/>
        </w:rPr>
        <w:t>din</w:t>
      </w:r>
      <w:proofErr w:type="spellEnd"/>
      <w:r w:rsidRPr="00C7278A">
        <w:rPr>
          <w:rFonts w:ascii="Bookman Old Style" w:hAnsi="Bookman Old Style" w:cs="Arial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 w:cs="Arial"/>
          <w:sz w:val="24"/>
          <w:szCs w:val="24"/>
          <w:lang w:val="fr-FR"/>
        </w:rPr>
        <w:t>Legea</w:t>
      </w:r>
      <w:proofErr w:type="spellEnd"/>
      <w:r w:rsidRPr="00C7278A">
        <w:rPr>
          <w:rFonts w:ascii="Bookman Old Style" w:hAnsi="Bookman Old Style" w:cs="Arial"/>
          <w:sz w:val="24"/>
          <w:szCs w:val="24"/>
          <w:lang w:val="fr-FR"/>
        </w:rPr>
        <w:t xml:space="preserve"> nr.161/2003 </w:t>
      </w:r>
      <w:proofErr w:type="spellStart"/>
      <w:r w:rsidRPr="00C7278A">
        <w:rPr>
          <w:rFonts w:ascii="Bookman Old Style" w:hAnsi="Bookman Old Style" w:cs="Arial"/>
          <w:sz w:val="24"/>
          <w:szCs w:val="24"/>
          <w:lang w:val="fr-FR"/>
        </w:rPr>
        <w:t>privind</w:t>
      </w:r>
      <w:proofErr w:type="spellEnd"/>
      <w:r w:rsidRPr="00C7278A">
        <w:rPr>
          <w:rFonts w:ascii="Bookman Old Style" w:hAnsi="Bookman Old Style" w:cs="Arial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 w:cs="Arial"/>
          <w:sz w:val="24"/>
          <w:szCs w:val="24"/>
          <w:lang w:val="fr-FR"/>
        </w:rPr>
        <w:t>unele</w:t>
      </w:r>
      <w:proofErr w:type="spellEnd"/>
      <w:r w:rsidRPr="00C7278A">
        <w:rPr>
          <w:rFonts w:ascii="Bookman Old Style" w:hAnsi="Bookman Old Style" w:cs="Arial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 w:cs="Arial"/>
          <w:sz w:val="24"/>
          <w:szCs w:val="24"/>
          <w:lang w:val="fr-FR"/>
        </w:rPr>
        <w:t>măsuri</w:t>
      </w:r>
      <w:proofErr w:type="spellEnd"/>
      <w:r w:rsidRPr="00C7278A">
        <w:rPr>
          <w:rFonts w:ascii="Bookman Old Style" w:hAnsi="Bookman Old Style" w:cs="Arial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 w:cs="Arial"/>
          <w:sz w:val="24"/>
          <w:szCs w:val="24"/>
          <w:lang w:val="fr-FR"/>
        </w:rPr>
        <w:t>pentru</w:t>
      </w:r>
      <w:proofErr w:type="spellEnd"/>
      <w:r w:rsidRPr="00C7278A">
        <w:rPr>
          <w:rFonts w:ascii="Bookman Old Style" w:hAnsi="Bookman Old Style" w:cs="Arial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 w:cs="Arial"/>
          <w:sz w:val="24"/>
          <w:szCs w:val="24"/>
          <w:lang w:val="fr-FR"/>
        </w:rPr>
        <w:t>asigurarea</w:t>
      </w:r>
      <w:proofErr w:type="spellEnd"/>
      <w:r w:rsidRPr="00C7278A">
        <w:rPr>
          <w:rFonts w:ascii="Bookman Old Style" w:hAnsi="Bookman Old Style" w:cs="Arial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 w:cs="Arial"/>
          <w:sz w:val="24"/>
          <w:szCs w:val="24"/>
          <w:lang w:val="fr-FR"/>
        </w:rPr>
        <w:t>transparen</w:t>
      </w:r>
      <w:proofErr w:type="spellEnd"/>
      <w:r w:rsidRPr="00C7278A">
        <w:rPr>
          <w:rFonts w:ascii="Bookman Old Style"/>
          <w:sz w:val="24"/>
          <w:szCs w:val="24"/>
          <w:lang w:val="fr-FR"/>
        </w:rPr>
        <w:t>ț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ei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 w:cs="Bookman Old Style"/>
          <w:sz w:val="24"/>
          <w:szCs w:val="24"/>
          <w:lang w:val="fr-FR"/>
        </w:rPr>
        <w:t>î</w:t>
      </w:r>
      <w:r w:rsidRPr="00C7278A">
        <w:rPr>
          <w:rFonts w:ascii="Bookman Old Style" w:hAnsi="Bookman Old Style"/>
          <w:sz w:val="24"/>
          <w:szCs w:val="24"/>
          <w:lang w:val="fr-FR"/>
        </w:rPr>
        <w:t>n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exercitarea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demnit</w:t>
      </w:r>
      <w:r w:rsidRPr="00C7278A">
        <w:rPr>
          <w:rFonts w:ascii="Bookman Old Style" w:hAnsi="Bookman Old Style" w:cs="Bookman Old Style"/>
          <w:sz w:val="24"/>
          <w:szCs w:val="24"/>
          <w:lang w:val="fr-FR"/>
        </w:rPr>
        <w:t>ă</w:t>
      </w:r>
      <w:r w:rsidRPr="00C7278A">
        <w:rPr>
          <w:rFonts w:ascii="Bookman Old Style" w:hAnsi="Bookman Old Style"/>
          <w:sz w:val="24"/>
          <w:szCs w:val="24"/>
          <w:lang w:val="fr-FR"/>
        </w:rPr>
        <w:t>tilor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publice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, a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functiilor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publice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si </w:t>
      </w:r>
      <w:proofErr w:type="spellStart"/>
      <w:r w:rsidRPr="00C7278A">
        <w:rPr>
          <w:rFonts w:ascii="Bookman Old Style" w:hAnsi="Bookman Old Style" w:cs="Bookman Old Style"/>
          <w:sz w:val="24"/>
          <w:szCs w:val="24"/>
          <w:lang w:val="fr-FR"/>
        </w:rPr>
        <w:t>î</w:t>
      </w:r>
      <w:r w:rsidRPr="00C7278A">
        <w:rPr>
          <w:rFonts w:ascii="Bookman Old Style" w:hAnsi="Bookman Old Style"/>
          <w:sz w:val="24"/>
          <w:szCs w:val="24"/>
          <w:lang w:val="fr-FR"/>
        </w:rPr>
        <w:t>n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mediul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de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afaceri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,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prevenirea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si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sanctionarea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coruptiei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,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cu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modificarile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si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complet</w:t>
      </w:r>
      <w:r w:rsidRPr="00C7278A">
        <w:rPr>
          <w:rFonts w:ascii="Bookman Old Style" w:hAnsi="Bookman Old Style" w:cs="Bookman Old Style"/>
          <w:sz w:val="24"/>
          <w:szCs w:val="24"/>
          <w:lang w:val="fr-FR"/>
        </w:rPr>
        <w:t>ă</w:t>
      </w:r>
      <w:r w:rsidRPr="00C7278A">
        <w:rPr>
          <w:rFonts w:ascii="Bookman Old Style" w:hAnsi="Bookman Old Style"/>
          <w:sz w:val="24"/>
          <w:szCs w:val="24"/>
          <w:lang w:val="fr-FR"/>
        </w:rPr>
        <w:t>rile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ulterioare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> ;</w:t>
      </w:r>
    </w:p>
    <w:p w:rsidR="00C7278A" w:rsidRDefault="00C7278A" w:rsidP="00C7278A">
      <w:pPr>
        <w:spacing w:after="0"/>
        <w:ind w:left="-540" w:right="-851"/>
        <w:jc w:val="both"/>
        <w:rPr>
          <w:rFonts w:ascii="Bookman Old Style" w:hAnsi="Bookman Old Style"/>
          <w:sz w:val="24"/>
          <w:szCs w:val="24"/>
          <w:lang w:val="fr-FR"/>
        </w:rPr>
      </w:pPr>
      <w:r w:rsidRPr="00C7278A">
        <w:rPr>
          <w:rFonts w:ascii="Bookman Old Style" w:hAnsi="Bookman Old Style"/>
          <w:sz w:val="24"/>
          <w:szCs w:val="24"/>
          <w:lang w:val="fr-FR"/>
        </w:rPr>
        <w:t xml:space="preserve">-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Partea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gramStart"/>
      <w:r w:rsidRPr="00C7278A">
        <w:rPr>
          <w:rFonts w:ascii="Bookman Old Style" w:hAnsi="Bookman Old Style"/>
          <w:sz w:val="24"/>
          <w:szCs w:val="24"/>
          <w:lang w:val="fr-FR"/>
        </w:rPr>
        <w:t>a</w:t>
      </w:r>
      <w:proofErr w:type="gram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III –a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din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Codul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administrativ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,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aprobat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7278A">
        <w:rPr>
          <w:rFonts w:ascii="Bookman Old Style" w:hAnsi="Bookman Old Style"/>
          <w:sz w:val="24"/>
          <w:szCs w:val="24"/>
          <w:lang w:val="fr-FR"/>
        </w:rPr>
        <w:t>prin</w:t>
      </w:r>
      <w:proofErr w:type="spellEnd"/>
      <w:r w:rsidRPr="00C7278A">
        <w:rPr>
          <w:rFonts w:ascii="Bookman Old Style" w:hAnsi="Bookman Old Style"/>
          <w:sz w:val="24"/>
          <w:szCs w:val="24"/>
          <w:lang w:val="fr-FR"/>
        </w:rPr>
        <w:t xml:space="preserve"> </w:t>
      </w:r>
      <w:r>
        <w:rPr>
          <w:rFonts w:ascii="Bookman Old Style" w:hAnsi="Bookman Old Style"/>
          <w:sz w:val="24"/>
          <w:szCs w:val="24"/>
          <w:lang w:val="fr-FR"/>
        </w:rPr>
        <w:t>O.U.G.</w:t>
      </w:r>
      <w:r w:rsidRPr="00C7278A">
        <w:rPr>
          <w:rFonts w:ascii="Bookman Old Style" w:hAnsi="Bookman Old Style"/>
          <w:sz w:val="24"/>
          <w:szCs w:val="24"/>
          <w:lang w:val="fr-FR"/>
        </w:rPr>
        <w:t xml:space="preserve"> nr.57/2019</w:t>
      </w:r>
      <w:r w:rsidRPr="00C7278A">
        <w:rPr>
          <w:rFonts w:ascii="Bookman Old Style" w:hAnsi="Bookman Old Style"/>
          <w:sz w:val="24"/>
          <w:szCs w:val="24"/>
        </w:rPr>
        <w:t xml:space="preserve"> privind Codul administrativ</w:t>
      </w:r>
      <w:r w:rsidRPr="00C7278A">
        <w:rPr>
          <w:rFonts w:ascii="Bookman Old Style" w:hAnsi="Bookman Old Style"/>
          <w:sz w:val="24"/>
          <w:szCs w:val="24"/>
          <w:lang w:val="fr-FR"/>
        </w:rPr>
        <w:t xml:space="preserve"> ; </w:t>
      </w:r>
    </w:p>
    <w:p w:rsidR="00C7278A" w:rsidRPr="00C7278A" w:rsidRDefault="00C7278A" w:rsidP="00C7278A">
      <w:pPr>
        <w:spacing w:after="0"/>
        <w:ind w:left="-540" w:right="-851"/>
        <w:jc w:val="both"/>
        <w:rPr>
          <w:rFonts w:ascii="Bookman Old Style" w:hAnsi="Bookman Old Style"/>
          <w:sz w:val="24"/>
          <w:szCs w:val="24"/>
          <w:lang w:val="fr-FR"/>
        </w:rPr>
      </w:pPr>
      <w:r w:rsidRPr="00C7278A">
        <w:rPr>
          <w:rFonts w:ascii="Bookman Old Style" w:hAnsi="Bookman Old Style"/>
          <w:sz w:val="24"/>
          <w:szCs w:val="24"/>
        </w:rPr>
        <w:t xml:space="preserve">- prevederile art.129, alin.(2), lit.”a”, alin.(3), lit.”a,” şi art.632 din </w:t>
      </w:r>
      <w:r>
        <w:rPr>
          <w:rFonts w:ascii="Bookman Old Style" w:hAnsi="Bookman Old Style"/>
          <w:sz w:val="24"/>
          <w:szCs w:val="24"/>
          <w:lang w:val="fr-FR"/>
        </w:rPr>
        <w:t>O.U.G.</w:t>
      </w:r>
      <w:r w:rsidRPr="00C7278A">
        <w:rPr>
          <w:rFonts w:ascii="Bookman Old Style" w:hAnsi="Bookman Old Style"/>
          <w:sz w:val="24"/>
          <w:szCs w:val="24"/>
          <w:lang w:val="fr-FR"/>
        </w:rPr>
        <w:t xml:space="preserve"> nr.57/2019</w:t>
      </w:r>
      <w:r w:rsidRPr="00C7278A">
        <w:rPr>
          <w:rFonts w:ascii="Bookman Old Style" w:hAnsi="Bookman Old Style"/>
          <w:sz w:val="24"/>
          <w:szCs w:val="24"/>
        </w:rPr>
        <w:t xml:space="preserve"> privind Codul administrativ ; </w:t>
      </w:r>
    </w:p>
    <w:p w:rsidR="00C7278A" w:rsidRPr="00C7278A" w:rsidRDefault="00C7278A" w:rsidP="00C7278A">
      <w:pPr>
        <w:spacing w:after="0"/>
        <w:ind w:left="-567" w:right="-851"/>
        <w:jc w:val="both"/>
        <w:rPr>
          <w:rFonts w:ascii="Bookman Old Style" w:hAnsi="Bookman Old Style"/>
          <w:sz w:val="24"/>
          <w:szCs w:val="24"/>
        </w:rPr>
      </w:pPr>
      <w:r w:rsidRPr="00C7278A">
        <w:rPr>
          <w:rFonts w:ascii="Bookman Old Style" w:hAnsi="Bookman Old Style"/>
          <w:sz w:val="24"/>
          <w:szCs w:val="24"/>
        </w:rPr>
        <w:t xml:space="preserve">  - prevederile  Legii nr.24/2000 privind normele de tehnică legislativă la elaborarea actelor normative republicată, cu modifică</w:t>
      </w:r>
      <w:r>
        <w:rPr>
          <w:rFonts w:ascii="Bookman Old Style" w:hAnsi="Bookman Old Style"/>
          <w:sz w:val="24"/>
          <w:szCs w:val="24"/>
        </w:rPr>
        <w:t>rile şi completările ulterioare</w:t>
      </w:r>
      <w:r w:rsidRPr="00C7278A">
        <w:rPr>
          <w:rFonts w:ascii="Bookman Old Style" w:hAnsi="Bookman Old Style"/>
          <w:sz w:val="24"/>
          <w:szCs w:val="24"/>
        </w:rPr>
        <w:t xml:space="preserve">; </w:t>
      </w:r>
    </w:p>
    <w:p w:rsidR="00C7278A" w:rsidRPr="00C7278A" w:rsidRDefault="00C7278A" w:rsidP="00C7278A">
      <w:pPr>
        <w:spacing w:after="0"/>
        <w:ind w:left="-360" w:right="-851"/>
        <w:jc w:val="both"/>
        <w:rPr>
          <w:rFonts w:ascii="Bookman Old Style" w:hAnsi="Bookman Old Style"/>
          <w:sz w:val="12"/>
          <w:szCs w:val="12"/>
        </w:rPr>
      </w:pPr>
      <w:r w:rsidRPr="00C7278A">
        <w:rPr>
          <w:rFonts w:ascii="Bookman Old Style" w:hAnsi="Bookman Old Style"/>
          <w:sz w:val="24"/>
          <w:szCs w:val="24"/>
        </w:rPr>
        <w:t xml:space="preserve">     </w:t>
      </w:r>
    </w:p>
    <w:p w:rsidR="00C7278A" w:rsidRPr="00C7278A" w:rsidRDefault="00C7278A" w:rsidP="00C7278A">
      <w:pPr>
        <w:spacing w:after="0"/>
        <w:ind w:left="-360" w:right="-851" w:firstLine="1068"/>
        <w:jc w:val="both"/>
        <w:rPr>
          <w:rFonts w:ascii="Bookman Old Style" w:hAnsi="Bookman Old Style"/>
          <w:sz w:val="24"/>
          <w:szCs w:val="24"/>
        </w:rPr>
      </w:pPr>
      <w:r w:rsidRPr="00C7278A">
        <w:rPr>
          <w:rFonts w:ascii="Bookman Old Style" w:hAnsi="Bookman Old Style"/>
          <w:sz w:val="24"/>
          <w:szCs w:val="24"/>
        </w:rPr>
        <w:t xml:space="preserve">În temeiul art.133, alin.(1), art.139, alin.(1) si ale art.196, alin.(10, lit.,”a” din O.U.G. nr.57/2019 privind Codul administrativ, </w:t>
      </w:r>
    </w:p>
    <w:p w:rsidR="00C7278A" w:rsidRPr="00C7278A" w:rsidRDefault="00C7278A" w:rsidP="00C7278A">
      <w:pPr>
        <w:spacing w:after="0"/>
        <w:ind w:left="-360" w:right="-851"/>
        <w:rPr>
          <w:rFonts w:ascii="Bookman Old Style" w:hAnsi="Bookman Old Style"/>
          <w:b/>
          <w:sz w:val="12"/>
          <w:szCs w:val="12"/>
        </w:rPr>
      </w:pPr>
    </w:p>
    <w:p w:rsidR="00C7278A" w:rsidRPr="00B27DF1" w:rsidRDefault="00C7278A" w:rsidP="00C7278A">
      <w:pPr>
        <w:keepNext/>
        <w:spacing w:after="0"/>
        <w:ind w:left="-360" w:right="-851"/>
        <w:jc w:val="center"/>
        <w:outlineLvl w:val="3"/>
        <w:rPr>
          <w:rFonts w:ascii="Bookman Old Style" w:hAnsi="Bookman Old Style"/>
          <w:b/>
          <w:sz w:val="26"/>
          <w:szCs w:val="26"/>
          <w:lang w:val="en-US"/>
        </w:rPr>
      </w:pPr>
      <w:r w:rsidRPr="00B27DF1">
        <w:rPr>
          <w:rFonts w:ascii="Bookman Old Style" w:hAnsi="Bookman Old Style"/>
          <w:b/>
          <w:sz w:val="26"/>
          <w:szCs w:val="26"/>
        </w:rPr>
        <w:t>H O T Ă R Ă Ş T E :</w:t>
      </w:r>
    </w:p>
    <w:p w:rsidR="00C7278A" w:rsidRPr="00C7278A" w:rsidRDefault="00C7278A" w:rsidP="00C7278A">
      <w:pPr>
        <w:spacing w:after="0"/>
        <w:ind w:right="-851"/>
        <w:rPr>
          <w:rFonts w:ascii="Bookman Old Style" w:hAnsi="Bookman Old Style"/>
          <w:sz w:val="12"/>
          <w:szCs w:val="12"/>
        </w:rPr>
      </w:pPr>
    </w:p>
    <w:p w:rsidR="00C7278A" w:rsidRPr="00C7278A" w:rsidRDefault="00C7278A" w:rsidP="00C7278A">
      <w:pPr>
        <w:spacing w:after="0"/>
        <w:ind w:left="-851" w:right="-851"/>
        <w:jc w:val="both"/>
        <w:rPr>
          <w:rFonts w:ascii="Bookman Old Style" w:hAnsi="Bookman Old Style"/>
          <w:sz w:val="24"/>
          <w:szCs w:val="24"/>
        </w:rPr>
      </w:pPr>
      <w:r w:rsidRPr="00C7278A">
        <w:rPr>
          <w:rFonts w:ascii="Bookman Old Style" w:hAnsi="Bookman Old Style"/>
          <w:b/>
          <w:sz w:val="24"/>
          <w:szCs w:val="24"/>
        </w:rPr>
        <w:t xml:space="preserve">      </w:t>
      </w:r>
      <w:r w:rsidRPr="00B27DF1">
        <w:rPr>
          <w:rFonts w:ascii="Bookman Old Style" w:hAnsi="Bookman Old Style"/>
          <w:b/>
          <w:i/>
          <w:sz w:val="24"/>
          <w:szCs w:val="24"/>
        </w:rPr>
        <w:t>Art.1</w:t>
      </w:r>
      <w:r w:rsidRPr="00B27DF1">
        <w:rPr>
          <w:rFonts w:ascii="Bookman Old Style" w:hAnsi="Bookman Old Style"/>
          <w:i/>
          <w:sz w:val="24"/>
          <w:szCs w:val="24"/>
        </w:rPr>
        <w:t>.</w:t>
      </w:r>
      <w:r w:rsidRPr="00B27DF1">
        <w:rPr>
          <w:rFonts w:ascii="Bookman Old Style" w:hAnsi="Bookman Old Style"/>
          <w:b/>
          <w:sz w:val="24"/>
          <w:szCs w:val="24"/>
        </w:rPr>
        <w:t xml:space="preserve"> </w:t>
      </w:r>
      <w:r w:rsidRPr="00C7278A">
        <w:rPr>
          <w:rFonts w:ascii="Bookman Old Style" w:hAnsi="Bookman Old Style"/>
          <w:sz w:val="24"/>
          <w:szCs w:val="24"/>
        </w:rPr>
        <w:t>Se aprobă Regulamentul de organizare si functionare al Consiliului local al Comunei Unguriu, prevăzut în anexa care face parte integrantă din prezenta hotărâre .</w:t>
      </w:r>
    </w:p>
    <w:p w:rsidR="00C7278A" w:rsidRPr="00C7278A" w:rsidRDefault="00C7278A" w:rsidP="00C7278A">
      <w:pPr>
        <w:spacing w:after="0"/>
        <w:ind w:left="-851" w:right="-851"/>
        <w:jc w:val="both"/>
        <w:rPr>
          <w:rFonts w:ascii="Bookman Old Style" w:hAnsi="Bookman Old Style"/>
          <w:sz w:val="24"/>
          <w:szCs w:val="24"/>
        </w:rPr>
      </w:pPr>
      <w:r w:rsidRPr="00C7278A">
        <w:rPr>
          <w:rFonts w:ascii="Bookman Old Style" w:hAnsi="Bookman Old Style"/>
          <w:b/>
          <w:i/>
          <w:sz w:val="24"/>
          <w:szCs w:val="24"/>
        </w:rPr>
        <w:t xml:space="preserve">      </w:t>
      </w:r>
      <w:r w:rsidRPr="00B27DF1">
        <w:rPr>
          <w:rFonts w:ascii="Bookman Old Style" w:hAnsi="Bookman Old Style"/>
          <w:b/>
          <w:i/>
          <w:sz w:val="24"/>
          <w:szCs w:val="24"/>
        </w:rPr>
        <w:t>Art.</w:t>
      </w:r>
      <w:r w:rsidRPr="00B27DF1">
        <w:rPr>
          <w:rFonts w:ascii="Bookman Old Style" w:hAnsi="Bookman Old Style"/>
          <w:b/>
          <w:sz w:val="24"/>
          <w:szCs w:val="24"/>
        </w:rPr>
        <w:t>2.</w:t>
      </w:r>
      <w:r w:rsidRPr="00C7278A">
        <w:rPr>
          <w:rFonts w:ascii="Bookman Old Style" w:hAnsi="Bookman Old Style"/>
          <w:sz w:val="24"/>
          <w:szCs w:val="24"/>
        </w:rPr>
        <w:t xml:space="preserve"> La data intrării în vigoare a prezentei hotărâ</w:t>
      </w:r>
      <w:r>
        <w:rPr>
          <w:rFonts w:ascii="Bookman Old Style" w:hAnsi="Bookman Old Style"/>
          <w:sz w:val="24"/>
          <w:szCs w:val="24"/>
        </w:rPr>
        <w:t xml:space="preserve">ri, Regulamentul de organizare </w:t>
      </w:r>
      <w:r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Bookman Old Style" w:hAnsi="Bookman Old Style"/>
          <w:sz w:val="24"/>
          <w:szCs w:val="24"/>
        </w:rPr>
        <w:t>i func</w:t>
      </w:r>
      <w:r w:rsidRPr="00C7278A">
        <w:rPr>
          <w:rFonts w:ascii="Times New Roman" w:hAnsi="Times New Roman" w:cs="Times New Roman"/>
          <w:sz w:val="26"/>
          <w:szCs w:val="26"/>
        </w:rPr>
        <w:t>ț</w:t>
      </w:r>
      <w:r w:rsidRPr="00C7278A">
        <w:rPr>
          <w:rFonts w:ascii="Bookman Old Style" w:hAnsi="Bookman Old Style"/>
          <w:sz w:val="24"/>
          <w:szCs w:val="24"/>
        </w:rPr>
        <w:t>ionare al Consiliului Local al comunei Unguriu, actualizat  prin Hotărârea Consiliului local Unguriu nr. 32 /24.08.2016</w:t>
      </w:r>
      <w:r>
        <w:rPr>
          <w:rFonts w:ascii="Bookman Old Style" w:hAnsi="Bookman Old Style"/>
          <w:sz w:val="24"/>
          <w:szCs w:val="24"/>
        </w:rPr>
        <w:t>, cu modificările ulterioare, î</w:t>
      </w:r>
      <w:r w:rsidRPr="00C7278A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>i încetează</w:t>
      </w:r>
      <w:r w:rsidRPr="00C7278A">
        <w:rPr>
          <w:rFonts w:ascii="Bookman Old Style" w:hAnsi="Bookman Old Style"/>
          <w:sz w:val="24"/>
          <w:szCs w:val="24"/>
        </w:rPr>
        <w:t xml:space="preserve"> aplicabilitatea . </w:t>
      </w:r>
    </w:p>
    <w:p w:rsidR="00C7278A" w:rsidRPr="00C7278A" w:rsidRDefault="00C7278A" w:rsidP="00C7278A">
      <w:pPr>
        <w:spacing w:after="0"/>
        <w:ind w:left="-851" w:right="-851"/>
        <w:jc w:val="both"/>
        <w:rPr>
          <w:rFonts w:ascii="Bookman Old Style" w:hAnsi="Bookman Old Style"/>
          <w:sz w:val="24"/>
          <w:szCs w:val="24"/>
        </w:rPr>
      </w:pPr>
      <w:r w:rsidRPr="00C7278A">
        <w:rPr>
          <w:rFonts w:ascii="Bookman Old Style" w:hAnsi="Bookman Old Style"/>
          <w:b/>
          <w:sz w:val="24"/>
          <w:szCs w:val="24"/>
        </w:rPr>
        <w:t xml:space="preserve">      </w:t>
      </w:r>
      <w:r w:rsidRPr="00B27DF1">
        <w:rPr>
          <w:rFonts w:ascii="Bookman Old Style" w:hAnsi="Bookman Old Style"/>
          <w:b/>
          <w:i/>
          <w:sz w:val="24"/>
          <w:szCs w:val="24"/>
        </w:rPr>
        <w:t>Art.3</w:t>
      </w:r>
      <w:r w:rsidRPr="00B27DF1">
        <w:rPr>
          <w:rFonts w:ascii="Bookman Old Style" w:hAnsi="Bookman Old Style"/>
          <w:i/>
          <w:sz w:val="24"/>
          <w:szCs w:val="24"/>
        </w:rPr>
        <w:t>.</w:t>
      </w:r>
      <w:r w:rsidRPr="00C7278A">
        <w:rPr>
          <w:rFonts w:ascii="Bookman Old Style" w:hAnsi="Bookman Old Style"/>
          <w:sz w:val="24"/>
          <w:szCs w:val="24"/>
        </w:rPr>
        <w:t xml:space="preserve"> Primarul Comunei Unguriu, prin compartimentele de resort din aparatul de specialitate,  va duce la îndeplinire prezenta hotărâre.</w:t>
      </w:r>
    </w:p>
    <w:p w:rsidR="00C7278A" w:rsidRDefault="00C7278A" w:rsidP="00C7278A">
      <w:pPr>
        <w:spacing w:after="0"/>
        <w:ind w:left="-851" w:right="-851"/>
        <w:jc w:val="both"/>
        <w:rPr>
          <w:rFonts w:ascii="Bookman Old Style" w:hAnsi="Bookman Old Style"/>
          <w:sz w:val="24"/>
          <w:szCs w:val="24"/>
        </w:rPr>
      </w:pPr>
      <w:r w:rsidRPr="00C7278A">
        <w:rPr>
          <w:rFonts w:ascii="Bookman Old Style" w:hAnsi="Bookman Old Style"/>
          <w:i/>
          <w:sz w:val="24"/>
          <w:szCs w:val="24"/>
        </w:rPr>
        <w:t xml:space="preserve">      </w:t>
      </w:r>
      <w:r w:rsidRPr="00B27DF1">
        <w:rPr>
          <w:rFonts w:ascii="Bookman Old Style" w:hAnsi="Bookman Old Style"/>
          <w:b/>
          <w:i/>
          <w:sz w:val="24"/>
          <w:szCs w:val="24"/>
        </w:rPr>
        <w:t>Art.4.</w:t>
      </w:r>
      <w:r w:rsidRPr="00C7278A">
        <w:rPr>
          <w:rFonts w:ascii="Bookman Old Style" w:hAnsi="Bookman Old Style"/>
          <w:b/>
          <w:sz w:val="24"/>
          <w:szCs w:val="24"/>
        </w:rPr>
        <w:t xml:space="preserve"> </w:t>
      </w:r>
      <w:r w:rsidRPr="00C7278A">
        <w:rPr>
          <w:rFonts w:ascii="Bookman Old Style" w:hAnsi="Bookman Old Style"/>
          <w:sz w:val="24"/>
          <w:szCs w:val="24"/>
        </w:rPr>
        <w:t xml:space="preserve">Secretarul general </w:t>
      </w:r>
      <w:r>
        <w:rPr>
          <w:rFonts w:ascii="Bookman Old Style" w:hAnsi="Bookman Old Style"/>
          <w:sz w:val="24"/>
          <w:szCs w:val="24"/>
        </w:rPr>
        <w:t xml:space="preserve">al </w:t>
      </w:r>
      <w:r w:rsidRPr="00C7278A">
        <w:rPr>
          <w:rFonts w:ascii="Bookman Old Style" w:hAnsi="Bookman Old Style"/>
          <w:sz w:val="24"/>
          <w:szCs w:val="24"/>
        </w:rPr>
        <w:t>comunei U</w:t>
      </w:r>
      <w:r>
        <w:rPr>
          <w:rFonts w:ascii="Bookman Old Style" w:hAnsi="Bookman Old Style"/>
          <w:sz w:val="24"/>
          <w:szCs w:val="24"/>
        </w:rPr>
        <w:t>nguriu va comunica prezenta hotărâ</w:t>
      </w:r>
      <w:r w:rsidRPr="00C7278A">
        <w:rPr>
          <w:rFonts w:ascii="Bookman Old Style" w:hAnsi="Bookman Old Style"/>
          <w:sz w:val="24"/>
          <w:szCs w:val="24"/>
        </w:rPr>
        <w:t>re persoanelor f</w:t>
      </w:r>
      <w:r>
        <w:rPr>
          <w:rFonts w:ascii="Bookman Old Style" w:hAnsi="Bookman Old Style"/>
          <w:sz w:val="24"/>
          <w:szCs w:val="24"/>
        </w:rPr>
        <w:t xml:space="preserve">izice </w:t>
      </w:r>
      <w:r w:rsidRPr="00C7278A">
        <w:rPr>
          <w:rFonts w:ascii="Times New Roman" w:hAnsi="Times New Roman" w:cs="Times New Roman"/>
          <w:sz w:val="26"/>
          <w:szCs w:val="26"/>
        </w:rPr>
        <w:t>ș</w:t>
      </w:r>
      <w:r w:rsidRPr="00C7278A">
        <w:rPr>
          <w:rFonts w:ascii="Bookman Old Style" w:hAnsi="Bookman Old Style"/>
          <w:sz w:val="24"/>
          <w:szCs w:val="24"/>
        </w:rPr>
        <w:t>i juridice interesate .</w:t>
      </w:r>
    </w:p>
    <w:p w:rsidR="00C7278A" w:rsidRPr="00C7278A" w:rsidRDefault="00C7278A" w:rsidP="00C7278A">
      <w:pPr>
        <w:spacing w:after="0"/>
        <w:ind w:left="-851" w:right="-851"/>
        <w:jc w:val="both"/>
        <w:rPr>
          <w:rFonts w:ascii="Bookman Old Style" w:hAnsi="Bookman Old Style"/>
          <w:sz w:val="12"/>
          <w:szCs w:val="12"/>
        </w:rPr>
      </w:pPr>
    </w:p>
    <w:p w:rsidR="00C7278A" w:rsidRDefault="00C7278A" w:rsidP="00C7278A">
      <w:pPr>
        <w:pStyle w:val="standard"/>
        <w:ind w:left="-900" w:right="-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 xml:space="preserve">                PREŞEDINTE SEDINŢĂ,</w:t>
      </w:r>
    </w:p>
    <w:p w:rsidR="00C7278A" w:rsidRDefault="00C7278A" w:rsidP="00C7278A">
      <w:pPr>
        <w:pStyle w:val="standard"/>
        <w:ind w:left="-900" w:right="-720"/>
        <w:jc w:val="center"/>
        <w:outlineLvl w:val="0"/>
        <w:rPr>
          <w:rFonts w:ascii="Bookman Old Style" w:hAnsi="Bookman Old Style"/>
          <w:sz w:val="26"/>
          <w:szCs w:val="26"/>
          <w:lang w:val="ro-RO"/>
        </w:rPr>
      </w:pPr>
      <w:proofErr w:type="spellStart"/>
      <w:r>
        <w:rPr>
          <w:rFonts w:ascii="Bookman Old Style" w:hAnsi="Bookman Old Style"/>
          <w:bCs/>
          <w:sz w:val="26"/>
          <w:szCs w:val="26"/>
        </w:rPr>
        <w:t>Consilier</w:t>
      </w:r>
      <w:proofErr w:type="spellEnd"/>
      <w:r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bCs/>
          <w:sz w:val="26"/>
          <w:szCs w:val="26"/>
        </w:rPr>
        <w:t>Florea</w:t>
      </w:r>
      <w:proofErr w:type="spellEnd"/>
      <w:r>
        <w:rPr>
          <w:rFonts w:ascii="Bookman Old Style" w:hAnsi="Bookman Old Style"/>
          <w:bCs/>
          <w:sz w:val="26"/>
          <w:szCs w:val="26"/>
        </w:rPr>
        <w:t xml:space="preserve"> Gheorghe </w:t>
      </w:r>
      <w:r>
        <w:rPr>
          <w:rFonts w:ascii="Bookman Old Style" w:hAnsi="Bookman Old Style"/>
          <w:sz w:val="26"/>
          <w:szCs w:val="26"/>
          <w:lang w:val="ro-RO"/>
        </w:rPr>
        <w:t xml:space="preserve">                           </w:t>
      </w:r>
      <w:r>
        <w:rPr>
          <w:rFonts w:ascii="Bookman Old Style" w:hAnsi="Bookman Old Style"/>
          <w:b/>
          <w:bCs/>
          <w:sz w:val="26"/>
          <w:szCs w:val="26"/>
        </w:rPr>
        <w:t>CONTRASEMNEAZĂ,</w:t>
      </w:r>
    </w:p>
    <w:p w:rsidR="00C7278A" w:rsidRDefault="00C7278A" w:rsidP="00C7278A">
      <w:pPr>
        <w:pStyle w:val="standard"/>
        <w:ind w:left="-900" w:right="-720"/>
        <w:jc w:val="both"/>
        <w:outlineLvl w:val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 xml:space="preserve">                                                                             SECRETAR GENERAL,</w:t>
      </w:r>
    </w:p>
    <w:p w:rsidR="00C7278A" w:rsidRDefault="00C7278A" w:rsidP="00C7278A">
      <w:pPr>
        <w:pStyle w:val="standard"/>
        <w:ind w:left="-900" w:right="-720"/>
        <w:jc w:val="both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                                                                                 Jr. Marin Adrian-</w:t>
      </w:r>
      <w:proofErr w:type="spellStart"/>
      <w:r>
        <w:rPr>
          <w:rFonts w:ascii="Bookman Old Style" w:hAnsi="Bookman Old Style"/>
          <w:bCs/>
          <w:sz w:val="26"/>
          <w:szCs w:val="26"/>
        </w:rPr>
        <w:t>Vasile</w:t>
      </w:r>
      <w:proofErr w:type="spellEnd"/>
    </w:p>
    <w:p w:rsidR="00C7278A" w:rsidRDefault="00C7278A" w:rsidP="00C7278A">
      <w:pPr>
        <w:pStyle w:val="standard"/>
        <w:ind w:right="-720"/>
        <w:jc w:val="both"/>
        <w:rPr>
          <w:rFonts w:ascii="Bookman Old Style" w:hAnsi="Bookman Old Style"/>
          <w:b/>
          <w:sz w:val="16"/>
          <w:szCs w:val="16"/>
        </w:rPr>
      </w:pPr>
    </w:p>
    <w:p w:rsidR="00C7278A" w:rsidRDefault="00C7278A" w:rsidP="00C7278A">
      <w:pPr>
        <w:pStyle w:val="standard"/>
        <w:ind w:right="-720"/>
        <w:jc w:val="both"/>
        <w:rPr>
          <w:rFonts w:ascii="Bookman Old Style" w:hAnsi="Bookman Old Style"/>
          <w:b/>
          <w:sz w:val="16"/>
          <w:szCs w:val="16"/>
        </w:rPr>
      </w:pPr>
    </w:p>
    <w:p w:rsidR="00C7278A" w:rsidRPr="004F2759" w:rsidRDefault="00C7278A" w:rsidP="00C7278A">
      <w:pPr>
        <w:pStyle w:val="standard"/>
        <w:ind w:right="-720"/>
        <w:jc w:val="both"/>
        <w:rPr>
          <w:rFonts w:ascii="Bookman Old Style" w:hAnsi="Bookman Old Style"/>
          <w:b/>
          <w:sz w:val="16"/>
          <w:szCs w:val="16"/>
        </w:rPr>
      </w:pPr>
    </w:p>
    <w:p w:rsidR="00C7278A" w:rsidRDefault="00C7278A" w:rsidP="00C7278A">
      <w:pPr>
        <w:pStyle w:val="standard"/>
        <w:ind w:left="-720" w:right="-720"/>
        <w:jc w:val="both"/>
        <w:rPr>
          <w:rFonts w:ascii="Bookman Old Style" w:hAnsi="Bookman Old Style"/>
          <w:b/>
          <w:sz w:val="26"/>
          <w:szCs w:val="26"/>
        </w:rPr>
      </w:pPr>
      <w:proofErr w:type="spellStart"/>
      <w:proofErr w:type="gramStart"/>
      <w:r>
        <w:rPr>
          <w:rFonts w:ascii="Bookman Old Style" w:hAnsi="Bookman Old Style"/>
          <w:b/>
          <w:sz w:val="26"/>
          <w:szCs w:val="26"/>
        </w:rPr>
        <w:t>Unguriu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 ,</w:t>
      </w:r>
      <w:proofErr w:type="gramEnd"/>
      <w:r>
        <w:rPr>
          <w:rFonts w:ascii="Bookman Old Style" w:hAnsi="Bookman Old Style"/>
          <w:b/>
          <w:sz w:val="26"/>
          <w:szCs w:val="26"/>
        </w:rPr>
        <w:t xml:space="preserve"> 30.09.2019</w:t>
      </w:r>
    </w:p>
    <w:p w:rsidR="00C7278A" w:rsidRDefault="00C7278A" w:rsidP="00C7278A">
      <w:pPr>
        <w:pStyle w:val="standard"/>
        <w:ind w:left="-720" w:right="-720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Nr. 32</w:t>
      </w:r>
    </w:p>
    <w:p w:rsidR="00C7278A" w:rsidRDefault="00C7278A" w:rsidP="00C7278A">
      <w:pPr>
        <w:pStyle w:val="standard"/>
        <w:ind w:left="-720" w:right="-720"/>
        <w:jc w:val="both"/>
        <w:rPr>
          <w:rFonts w:ascii="Bookman Old Style" w:hAnsi="Bookman Old Style"/>
          <w:b/>
          <w:sz w:val="26"/>
          <w:szCs w:val="26"/>
        </w:rPr>
      </w:pPr>
    </w:p>
    <w:p w:rsidR="00DC1B1E" w:rsidRPr="00C7278A" w:rsidRDefault="00C7278A" w:rsidP="00C7278A">
      <w:pPr>
        <w:ind w:left="-993" w:right="-988"/>
        <w:jc w:val="center"/>
        <w:rPr>
          <w:rFonts w:ascii="Bookman Old Style" w:hAnsi="Bookman Old Style"/>
          <w:i/>
          <w:sz w:val="18"/>
          <w:szCs w:val="18"/>
        </w:rPr>
      </w:pP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Această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hotărâre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a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fost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adoptată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de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Consiliul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Local al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comunei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Unguriu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în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şedinţa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ordinara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din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data de 30.09.2019,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cu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respectarea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prevederilor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art. 196 (1) lit a 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din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OUG nr. 57/</w:t>
      </w:r>
      <w:proofErr w:type="gramStart"/>
      <w:r>
        <w:rPr>
          <w:rFonts w:ascii="Bookman Old Style" w:hAnsi="Bookman Old Style"/>
          <w:i/>
          <w:sz w:val="18"/>
          <w:szCs w:val="18"/>
          <w:lang w:val="fr-FR"/>
        </w:rPr>
        <w:t>2019 ,</w:t>
      </w:r>
      <w:proofErr w:type="gram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privind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Codul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administrativ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,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cu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un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număr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de 11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voturi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pentru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, 0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abţineri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şi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  0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împotrivă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,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din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numărul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total de 11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consilieri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în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funcţie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şi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11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consilieri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prezenţi</w:t>
      </w:r>
      <w:proofErr w:type="spellEnd"/>
      <w:r>
        <w:rPr>
          <w:rFonts w:ascii="Bookman Old Style" w:hAnsi="Bookman Old Style"/>
          <w:i/>
          <w:sz w:val="18"/>
          <w:szCs w:val="18"/>
          <w:lang w:val="fr-FR"/>
        </w:rPr>
        <w:t xml:space="preserve"> la </w:t>
      </w:r>
      <w:proofErr w:type="spellStart"/>
      <w:r>
        <w:rPr>
          <w:rFonts w:ascii="Bookman Old Style" w:hAnsi="Bookman Old Style"/>
          <w:i/>
          <w:sz w:val="18"/>
          <w:szCs w:val="18"/>
          <w:lang w:val="fr-FR"/>
        </w:rPr>
        <w:t>şedinţă</w:t>
      </w:r>
      <w:proofErr w:type="spellEnd"/>
    </w:p>
    <w:sectPr w:rsidR="00DC1B1E" w:rsidRPr="00C7278A" w:rsidSect="00C7278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7278A"/>
    <w:rsid w:val="007D0F28"/>
    <w:rsid w:val="00B27DF1"/>
    <w:rsid w:val="00C7278A"/>
    <w:rsid w:val="00DC1B1E"/>
    <w:rsid w:val="00FB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C7278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395</Words>
  <Characters>2295</Characters>
  <Application>Microsoft Office Word</Application>
  <DocSecurity>0</DocSecurity>
  <Lines>19</Lines>
  <Paragraphs>5</Paragraphs>
  <ScaleCrop>false</ScaleCrop>
  <Company>Grizli777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2019-09-30T13:27:00Z</dcterms:created>
  <dcterms:modified xsi:type="dcterms:W3CDTF">2019-09-30T14:12:00Z</dcterms:modified>
</cp:coreProperties>
</file>