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80E" w:rsidRPr="00C827EC" w:rsidRDefault="0080380E" w:rsidP="00832A19">
      <w:pPr>
        <w:pStyle w:val="Title"/>
        <w:ind w:left="-993" w:right="-851" w:firstLine="0"/>
        <w:rPr>
          <w:rFonts w:ascii="Bookman Old Style" w:hAnsi="Bookman Old Style"/>
          <w:sz w:val="26"/>
          <w:szCs w:val="26"/>
          <w:lang w:val="fr-FR"/>
        </w:rPr>
      </w:pPr>
      <w:r>
        <w:rPr>
          <w:rFonts w:ascii="Bookman Old Style" w:hAnsi="Bookman Old Style"/>
        </w:rPr>
        <w:t xml:space="preserve">  </w:t>
      </w:r>
      <w:r w:rsidR="00C827EC">
        <w:rPr>
          <w:rFonts w:ascii="Bookman Old Style" w:hAnsi="Bookman Old Style"/>
        </w:rPr>
        <w:t xml:space="preserve">  </w:t>
      </w:r>
      <w:r w:rsidRPr="00C827EC">
        <w:rPr>
          <w:rFonts w:ascii="Bookman Old Style" w:hAnsi="Bookman Old Style"/>
          <w:sz w:val="26"/>
          <w:szCs w:val="26"/>
        </w:rPr>
        <w:t>ROMÂNIA</w:t>
      </w:r>
    </w:p>
    <w:p w:rsidR="0080380E" w:rsidRPr="00C827EC" w:rsidRDefault="0080380E" w:rsidP="00832A19">
      <w:pPr>
        <w:pStyle w:val="Subtitle"/>
        <w:ind w:left="-993" w:right="-851"/>
        <w:rPr>
          <w:rFonts w:ascii="Bookman Old Style" w:hAnsi="Bookman Old Style"/>
          <w:sz w:val="26"/>
          <w:szCs w:val="26"/>
          <w:lang w:val="fr-FR"/>
        </w:rPr>
      </w:pPr>
      <w:r w:rsidRPr="00C827EC">
        <w:rPr>
          <w:rFonts w:ascii="Bookman Old Style" w:hAnsi="Bookman Old Style"/>
          <w:sz w:val="26"/>
          <w:szCs w:val="26"/>
        </w:rPr>
        <w:t>JUDEŢUL  BUZĂU</w:t>
      </w:r>
    </w:p>
    <w:p w:rsidR="0080380E" w:rsidRPr="00C827EC" w:rsidRDefault="0080380E" w:rsidP="00832A19">
      <w:pPr>
        <w:spacing w:after="0"/>
        <w:ind w:left="-993" w:right="-851" w:firstLine="360"/>
        <w:jc w:val="center"/>
        <w:rPr>
          <w:rFonts w:ascii="Bookman Old Style" w:hAnsi="Bookman Old Style"/>
          <w:b/>
          <w:sz w:val="26"/>
          <w:szCs w:val="26"/>
          <w:lang w:val="fr-FR"/>
        </w:rPr>
      </w:pPr>
      <w:r w:rsidRPr="00C827EC">
        <w:rPr>
          <w:rFonts w:ascii="Bookman Old Style" w:hAnsi="Bookman Old Style"/>
          <w:b/>
          <w:sz w:val="26"/>
          <w:szCs w:val="26"/>
        </w:rPr>
        <w:t>COMUNA  UNGURIU</w:t>
      </w:r>
    </w:p>
    <w:p w:rsidR="0080380E" w:rsidRPr="00C827EC" w:rsidRDefault="0080380E" w:rsidP="00832A19">
      <w:pPr>
        <w:pStyle w:val="Heading1"/>
        <w:spacing w:before="0" w:after="0"/>
        <w:ind w:left="-993" w:right="-851" w:firstLine="360"/>
        <w:jc w:val="center"/>
        <w:rPr>
          <w:rFonts w:ascii="Bookman Old Style" w:hAnsi="Bookman Old Style"/>
          <w:b w:val="0"/>
          <w:sz w:val="26"/>
          <w:szCs w:val="26"/>
        </w:rPr>
      </w:pPr>
      <w:r w:rsidRPr="00C827EC">
        <w:rPr>
          <w:rFonts w:ascii="Bookman Old Style" w:hAnsi="Bookman Old Style"/>
          <w:sz w:val="26"/>
          <w:szCs w:val="26"/>
        </w:rPr>
        <w:t>CONSILIUL  LOCAL</w:t>
      </w:r>
    </w:p>
    <w:p w:rsidR="0080380E" w:rsidRPr="00C827EC" w:rsidRDefault="0080380E" w:rsidP="00832A19">
      <w:pPr>
        <w:spacing w:after="0"/>
        <w:ind w:left="-993" w:right="-851"/>
        <w:jc w:val="center"/>
        <w:rPr>
          <w:rFonts w:ascii="Bookman Old Style" w:hAnsi="Bookman Old Style"/>
          <w:b/>
          <w:sz w:val="26"/>
          <w:szCs w:val="26"/>
          <w:lang w:val="fr-FR"/>
        </w:rPr>
      </w:pPr>
    </w:p>
    <w:p w:rsidR="0080380E" w:rsidRPr="00C827EC" w:rsidRDefault="0080380E" w:rsidP="00832A19">
      <w:pPr>
        <w:tabs>
          <w:tab w:val="left" w:pos="3900"/>
        </w:tabs>
        <w:spacing w:after="0" w:line="240" w:lineRule="auto"/>
        <w:ind w:left="-993" w:right="-851"/>
        <w:jc w:val="center"/>
        <w:rPr>
          <w:rFonts w:ascii="Bookman Old Style" w:hAnsi="Bookman Old Style"/>
          <w:sz w:val="26"/>
          <w:szCs w:val="26"/>
          <w:lang w:val="fr-FR"/>
        </w:rPr>
      </w:pPr>
      <w:r w:rsidRPr="00C827EC">
        <w:rPr>
          <w:rFonts w:ascii="Bookman Old Style" w:hAnsi="Bookman Old Style"/>
          <w:b/>
          <w:sz w:val="26"/>
          <w:szCs w:val="26"/>
        </w:rPr>
        <w:t>HOTĂRÂRE</w:t>
      </w:r>
    </w:p>
    <w:p w:rsidR="004C1DFC" w:rsidRDefault="00832A19" w:rsidP="004C1DFC">
      <w:pPr>
        <w:spacing w:after="0" w:line="240" w:lineRule="auto"/>
        <w:ind w:left="-993" w:right="-851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privind</w:t>
      </w:r>
      <w:r w:rsidR="00D732E6" w:rsidRPr="00D732E6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D732E6" w:rsidRPr="00D732E6">
        <w:rPr>
          <w:rFonts w:ascii="Bookman Old Style" w:hAnsi="Bookman Old Style" w:cs="Arial"/>
          <w:sz w:val="24"/>
          <w:szCs w:val="24"/>
        </w:rPr>
        <w:t>aprobarea indicatorilor tehnico-economici reactualiza</w:t>
      </w:r>
      <w:r w:rsidR="00D732E6" w:rsidRPr="00D732E6">
        <w:rPr>
          <w:rFonts w:ascii="Bookman Old Style"/>
          <w:sz w:val="24"/>
          <w:szCs w:val="24"/>
        </w:rPr>
        <w:t>ț</w:t>
      </w:r>
      <w:r w:rsidR="00D732E6" w:rsidRPr="00D732E6">
        <w:rPr>
          <w:rFonts w:ascii="Bookman Old Style" w:hAnsi="Bookman Old Style" w:cs="Arial"/>
          <w:sz w:val="24"/>
          <w:szCs w:val="24"/>
        </w:rPr>
        <w:t xml:space="preserve">i pentru obiectivul de investiţie </w:t>
      </w:r>
      <w:r w:rsidR="00D732E6" w:rsidRPr="00D732E6">
        <w:rPr>
          <w:rFonts w:ascii="Bookman Old Style" w:hAnsi="Bookman Old Style"/>
          <w:sz w:val="24"/>
          <w:szCs w:val="24"/>
        </w:rPr>
        <w:t xml:space="preserve">“Modernizare străzi de interes local în satele Unguriu </w:t>
      </w:r>
      <w:r w:rsidR="00D732E6" w:rsidRPr="00D732E6">
        <w:rPr>
          <w:rFonts w:ascii="Bookman Old Style"/>
          <w:sz w:val="24"/>
          <w:szCs w:val="24"/>
        </w:rPr>
        <w:t>ș</w:t>
      </w:r>
      <w:r w:rsidR="00D732E6" w:rsidRPr="00D732E6">
        <w:rPr>
          <w:rFonts w:ascii="Bookman Old Style" w:hAnsi="Bookman Old Style"/>
          <w:sz w:val="24"/>
          <w:szCs w:val="24"/>
        </w:rPr>
        <w:t xml:space="preserve">i Ojasca , comuna Unguriu , </w:t>
      </w:r>
    </w:p>
    <w:p w:rsidR="00D732E6" w:rsidRPr="004C1DFC" w:rsidRDefault="00D732E6" w:rsidP="004C1DFC">
      <w:pPr>
        <w:spacing w:after="0" w:line="240" w:lineRule="auto"/>
        <w:ind w:left="-993" w:right="-851"/>
        <w:jc w:val="center"/>
        <w:rPr>
          <w:rFonts w:ascii="Bookman Old Style" w:hAnsi="Bookman Old Style" w:cs="Arial"/>
          <w:sz w:val="24"/>
          <w:szCs w:val="24"/>
        </w:rPr>
      </w:pPr>
      <w:r w:rsidRPr="00D732E6">
        <w:rPr>
          <w:rFonts w:ascii="Bookman Old Style" w:hAnsi="Bookman Old Style"/>
          <w:sz w:val="24"/>
          <w:szCs w:val="24"/>
        </w:rPr>
        <w:t>judeţul Buzău”</w:t>
      </w:r>
    </w:p>
    <w:p w:rsidR="00D732E6" w:rsidRDefault="00D732E6" w:rsidP="00832A19">
      <w:pPr>
        <w:autoSpaceDE w:val="0"/>
        <w:autoSpaceDN w:val="0"/>
        <w:adjustRightInd w:val="0"/>
        <w:spacing w:after="0"/>
        <w:ind w:left="-993" w:right="-851"/>
        <w:jc w:val="center"/>
        <w:rPr>
          <w:rFonts w:ascii="Arial" w:hAnsi="Arial" w:cs="Arial"/>
          <w:sz w:val="24"/>
          <w:szCs w:val="24"/>
        </w:rPr>
      </w:pPr>
    </w:p>
    <w:p w:rsidR="00D732E6" w:rsidRDefault="00D732E6" w:rsidP="00D732E6">
      <w:pPr>
        <w:spacing w:after="0"/>
        <w:ind w:left="-1134" w:right="-421" w:firstLine="720"/>
        <w:jc w:val="both"/>
        <w:rPr>
          <w:rFonts w:ascii="Bookman Old Style" w:hAnsi="Bookman Old Style" w:cs="Arial"/>
        </w:rPr>
      </w:pPr>
    </w:p>
    <w:p w:rsidR="00093FE0" w:rsidRDefault="00093FE0" w:rsidP="00D732E6">
      <w:pPr>
        <w:spacing w:after="0"/>
        <w:ind w:left="-1134" w:right="-421" w:firstLine="720"/>
        <w:jc w:val="both"/>
        <w:rPr>
          <w:rFonts w:ascii="Bookman Old Style" w:hAnsi="Bookman Old Style" w:cs="Arial"/>
        </w:rPr>
      </w:pPr>
    </w:p>
    <w:p w:rsidR="00D732E6" w:rsidRPr="00D732E6" w:rsidRDefault="00D732E6" w:rsidP="00D732E6">
      <w:pPr>
        <w:spacing w:after="0"/>
        <w:ind w:left="-993" w:right="-851"/>
        <w:rPr>
          <w:rFonts w:ascii="Bookman Old Style" w:hAnsi="Bookman Old Style" w:cs="Times New Roman"/>
          <w:sz w:val="24"/>
          <w:szCs w:val="24"/>
        </w:rPr>
      </w:pPr>
      <w:r w:rsidRPr="00D732E6">
        <w:rPr>
          <w:rFonts w:ascii="Bookman Old Style" w:hAnsi="Bookman Old Style"/>
          <w:sz w:val="24"/>
          <w:szCs w:val="24"/>
        </w:rPr>
        <w:t>Consiliul  loc</w:t>
      </w:r>
      <w:r w:rsidR="004C1DFC">
        <w:rPr>
          <w:rFonts w:ascii="Bookman Old Style" w:hAnsi="Bookman Old Style"/>
          <w:sz w:val="24"/>
          <w:szCs w:val="24"/>
        </w:rPr>
        <w:t>al  al  comunei  Unguriu , jude</w:t>
      </w:r>
      <w:r w:rsidR="004C1DFC">
        <w:rPr>
          <w:rFonts w:ascii="Times New Roman" w:hAnsi="Times New Roman" w:cs="Times New Roman"/>
          <w:sz w:val="24"/>
          <w:szCs w:val="24"/>
        </w:rPr>
        <w:t>ț</w:t>
      </w:r>
      <w:r w:rsidR="004C1DFC">
        <w:rPr>
          <w:rFonts w:ascii="Bookman Old Style" w:hAnsi="Bookman Old Style"/>
          <w:sz w:val="24"/>
          <w:szCs w:val="24"/>
        </w:rPr>
        <w:t>ul  Buză</w:t>
      </w:r>
      <w:r w:rsidRPr="00D732E6">
        <w:rPr>
          <w:rFonts w:ascii="Bookman Old Style" w:hAnsi="Bookman Old Style"/>
          <w:sz w:val="24"/>
          <w:szCs w:val="24"/>
        </w:rPr>
        <w:t>u  ,</w:t>
      </w:r>
    </w:p>
    <w:p w:rsidR="00D732E6" w:rsidRPr="00D732E6" w:rsidRDefault="004C1DFC" w:rsidP="00D732E6">
      <w:pPr>
        <w:spacing w:after="0"/>
        <w:ind w:left="-993" w:right="-851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Având î</w:t>
      </w:r>
      <w:r w:rsidR="00D732E6" w:rsidRPr="00D732E6">
        <w:rPr>
          <w:rFonts w:ascii="Bookman Old Style" w:hAnsi="Bookman Old Style"/>
          <w:sz w:val="24"/>
          <w:szCs w:val="24"/>
        </w:rPr>
        <w:t>n vedere :</w:t>
      </w:r>
    </w:p>
    <w:p w:rsidR="00D732E6" w:rsidRPr="003E03F8" w:rsidRDefault="00D732E6" w:rsidP="00D732E6">
      <w:pPr>
        <w:pStyle w:val="BodyText3"/>
        <w:spacing w:after="0"/>
        <w:ind w:left="-993" w:right="-851"/>
        <w:jc w:val="both"/>
        <w:rPr>
          <w:rFonts w:ascii="Bookman Old Style" w:hAnsi="Bookman Old Style"/>
          <w:sz w:val="24"/>
          <w:szCs w:val="24"/>
        </w:rPr>
      </w:pPr>
      <w:r w:rsidRPr="00D732E6">
        <w:rPr>
          <w:rFonts w:ascii="Bookman Old Style" w:hAnsi="Bookman Old Style"/>
          <w:sz w:val="24"/>
          <w:szCs w:val="24"/>
        </w:rPr>
        <w:t xml:space="preserve">- expunerea de motive a primarului comunei  Unguriu nr. </w:t>
      </w:r>
      <w:r w:rsidRPr="003E03F8">
        <w:rPr>
          <w:rFonts w:ascii="Bookman Old Style" w:hAnsi="Bookman Old Style"/>
          <w:sz w:val="24"/>
          <w:szCs w:val="24"/>
        </w:rPr>
        <w:t>3031/ 2019 ;</w:t>
      </w:r>
    </w:p>
    <w:p w:rsidR="00D732E6" w:rsidRPr="00D732E6" w:rsidRDefault="00D732E6" w:rsidP="00D732E6">
      <w:pPr>
        <w:pStyle w:val="BodyText3"/>
        <w:spacing w:after="0"/>
        <w:ind w:left="-993" w:right="-851"/>
        <w:jc w:val="both"/>
        <w:rPr>
          <w:rFonts w:ascii="Bookman Old Style" w:hAnsi="Bookman Old Style"/>
          <w:sz w:val="24"/>
          <w:szCs w:val="24"/>
        </w:rPr>
      </w:pPr>
      <w:r w:rsidRPr="003E03F8">
        <w:rPr>
          <w:rFonts w:ascii="Bookman Old Style" w:hAnsi="Bookman Old Style"/>
          <w:sz w:val="24"/>
          <w:szCs w:val="24"/>
        </w:rPr>
        <w:t>- raportul de specialitate al compartimentului de resort nr. 3032</w:t>
      </w:r>
      <w:r w:rsidRPr="00D732E6">
        <w:rPr>
          <w:rFonts w:ascii="Bookman Old Style" w:hAnsi="Bookman Old Style"/>
          <w:sz w:val="24"/>
          <w:szCs w:val="24"/>
        </w:rPr>
        <w:t xml:space="preserve"> / 2019 ;</w:t>
      </w:r>
    </w:p>
    <w:p w:rsidR="00D732E6" w:rsidRPr="00D732E6" w:rsidRDefault="004C1DFC" w:rsidP="00D732E6">
      <w:pPr>
        <w:pStyle w:val="BodyText3"/>
        <w:spacing w:after="0"/>
        <w:ind w:left="-993" w:right="-851"/>
        <w:jc w:val="both"/>
        <w:rPr>
          <w:rFonts w:ascii="Bookman Old Style" w:hAnsi="Bookman Old Style" w:cs="Arial"/>
          <w:sz w:val="24"/>
          <w:szCs w:val="24"/>
          <w:lang w:val="it-IT"/>
        </w:rPr>
      </w:pPr>
      <w:r>
        <w:rPr>
          <w:rFonts w:ascii="Bookman Old Style" w:hAnsi="Bookman Old Style"/>
          <w:sz w:val="24"/>
          <w:szCs w:val="24"/>
        </w:rPr>
        <w:t>-</w:t>
      </w:r>
      <w:r w:rsidR="00D732E6" w:rsidRPr="00D732E6">
        <w:rPr>
          <w:rFonts w:ascii="Bookman Old Style" w:hAnsi="Bookman Old Style" w:cs="Arial"/>
          <w:sz w:val="24"/>
          <w:szCs w:val="24"/>
        </w:rPr>
        <w:t xml:space="preserve">prevederile </w:t>
      </w:r>
      <w:r w:rsidR="00D732E6" w:rsidRPr="00D732E6">
        <w:rPr>
          <w:rFonts w:ascii="Bookman Old Style" w:eastAsia="Calibri" w:hAnsi="Bookman Old Style" w:cs="Arial"/>
          <w:sz w:val="24"/>
          <w:szCs w:val="24"/>
        </w:rPr>
        <w:t xml:space="preserve">art. 44 din </w:t>
      </w:r>
      <w:r w:rsidR="00D732E6" w:rsidRPr="00D732E6">
        <w:rPr>
          <w:rFonts w:ascii="Bookman Old Style" w:hAnsi="Bookman Old Style" w:cs="Arial"/>
          <w:sz w:val="24"/>
          <w:szCs w:val="24"/>
        </w:rPr>
        <w:t>Legea finanţelor publice locale nr. 273/2006, cu modificările şi completările ulterioare</w:t>
      </w:r>
      <w:r w:rsidR="00D732E6" w:rsidRPr="00D732E6">
        <w:rPr>
          <w:rFonts w:ascii="Bookman Old Style" w:hAnsi="Bookman Old Style" w:cs="Arial"/>
          <w:sz w:val="24"/>
          <w:szCs w:val="24"/>
          <w:lang w:val="it-IT"/>
        </w:rPr>
        <w:t>;</w:t>
      </w:r>
    </w:p>
    <w:p w:rsidR="00D732E6" w:rsidRPr="00D732E6" w:rsidRDefault="00D732E6" w:rsidP="00D732E6">
      <w:pPr>
        <w:pStyle w:val="BodyText3"/>
        <w:spacing w:after="0"/>
        <w:ind w:left="-993" w:right="-851"/>
        <w:jc w:val="both"/>
        <w:rPr>
          <w:rFonts w:ascii="Bookman Old Style" w:eastAsia="Calibri" w:hAnsi="Bookman Old Style" w:cs="Arial"/>
          <w:sz w:val="24"/>
          <w:szCs w:val="24"/>
        </w:rPr>
      </w:pPr>
      <w:r w:rsidRPr="00D732E6">
        <w:rPr>
          <w:rFonts w:ascii="Bookman Old Style" w:eastAsia="Calibri" w:hAnsi="Bookman Old Style" w:cs="Arial"/>
          <w:sz w:val="24"/>
          <w:szCs w:val="24"/>
        </w:rPr>
        <w:t>- prevederile O</w:t>
      </w:r>
      <w:r>
        <w:rPr>
          <w:rFonts w:ascii="Bookman Old Style" w:eastAsia="Calibri" w:hAnsi="Bookman Old Style" w:cs="Arial"/>
          <w:sz w:val="24"/>
          <w:szCs w:val="24"/>
        </w:rPr>
        <w:t>.</w:t>
      </w:r>
      <w:r w:rsidRPr="00D732E6">
        <w:rPr>
          <w:rFonts w:ascii="Bookman Old Style" w:eastAsia="Calibri" w:hAnsi="Bookman Old Style" w:cs="Arial"/>
          <w:sz w:val="24"/>
          <w:szCs w:val="24"/>
        </w:rPr>
        <w:t>U</w:t>
      </w:r>
      <w:r>
        <w:rPr>
          <w:rFonts w:ascii="Bookman Old Style" w:eastAsia="Calibri" w:hAnsi="Bookman Old Style" w:cs="Arial"/>
          <w:sz w:val="24"/>
          <w:szCs w:val="24"/>
        </w:rPr>
        <w:t>.</w:t>
      </w:r>
      <w:r w:rsidRPr="00D732E6">
        <w:rPr>
          <w:rFonts w:ascii="Bookman Old Style" w:eastAsia="Calibri" w:hAnsi="Bookman Old Style" w:cs="Arial"/>
          <w:sz w:val="24"/>
          <w:szCs w:val="24"/>
        </w:rPr>
        <w:t>G</w:t>
      </w:r>
      <w:r>
        <w:rPr>
          <w:rFonts w:ascii="Bookman Old Style" w:eastAsia="Calibri" w:hAnsi="Bookman Old Style" w:cs="Arial"/>
          <w:sz w:val="24"/>
          <w:szCs w:val="24"/>
        </w:rPr>
        <w:t>.</w:t>
      </w:r>
      <w:r w:rsidRPr="00D732E6">
        <w:rPr>
          <w:rFonts w:ascii="Bookman Old Style" w:eastAsia="Calibri" w:hAnsi="Bookman Old Style" w:cs="Arial"/>
          <w:sz w:val="24"/>
          <w:szCs w:val="24"/>
        </w:rPr>
        <w:t xml:space="preserve"> nr. 28/2013  </w:t>
      </w:r>
      <w:r>
        <w:rPr>
          <w:rFonts w:ascii="Bookman Old Style" w:eastAsia="Calibri" w:hAnsi="Bookman Old Style" w:cs="Arial"/>
          <w:sz w:val="24"/>
          <w:szCs w:val="24"/>
        </w:rPr>
        <w:t>pentru aprobarea Programului Na</w:t>
      </w:r>
      <w:r>
        <w:rPr>
          <w:rFonts w:eastAsia="Calibri"/>
          <w:sz w:val="24"/>
          <w:szCs w:val="24"/>
        </w:rPr>
        <w:t>ț</w:t>
      </w:r>
      <w:r>
        <w:rPr>
          <w:rFonts w:ascii="Bookman Old Style" w:eastAsia="Calibri" w:hAnsi="Bookman Old Style" w:cs="Arial"/>
          <w:sz w:val="24"/>
          <w:szCs w:val="24"/>
        </w:rPr>
        <w:t>ional de Dezvoltare Locală</w:t>
      </w:r>
      <w:r w:rsidRPr="00D732E6">
        <w:rPr>
          <w:rFonts w:ascii="Bookman Old Style" w:eastAsia="Calibri" w:hAnsi="Bookman Old Style" w:cs="Arial"/>
          <w:sz w:val="24"/>
          <w:szCs w:val="24"/>
        </w:rPr>
        <w:t xml:space="preserve"> aprobate prin Ordinul Viceprim</w:t>
      </w:r>
      <w:r>
        <w:rPr>
          <w:rFonts w:ascii="Bookman Old Style" w:eastAsia="Calibri" w:hAnsi="Bookman Old Style" w:cs="Arial"/>
          <w:sz w:val="24"/>
          <w:szCs w:val="24"/>
        </w:rPr>
        <w:t xml:space="preserve">-ministrului, Ministrul Dezvoltării Regionale </w:t>
      </w:r>
      <w:r>
        <w:rPr>
          <w:rFonts w:eastAsia="Calibri"/>
          <w:sz w:val="24"/>
          <w:szCs w:val="24"/>
        </w:rPr>
        <w:t>ș</w:t>
      </w:r>
      <w:r>
        <w:rPr>
          <w:rFonts w:ascii="Bookman Old Style" w:eastAsia="Calibri" w:hAnsi="Bookman Old Style" w:cs="Arial"/>
          <w:sz w:val="24"/>
          <w:szCs w:val="24"/>
        </w:rPr>
        <w:t>i Administra</w:t>
      </w:r>
      <w:r>
        <w:rPr>
          <w:rFonts w:eastAsia="Calibri"/>
          <w:sz w:val="24"/>
          <w:szCs w:val="24"/>
        </w:rPr>
        <w:t>ț</w:t>
      </w:r>
      <w:r w:rsidRPr="00D732E6">
        <w:rPr>
          <w:rFonts w:ascii="Bookman Old Style" w:eastAsia="Calibri" w:hAnsi="Bookman Old Style" w:cs="Arial"/>
          <w:sz w:val="24"/>
          <w:szCs w:val="24"/>
        </w:rPr>
        <w:t>iei Publice nr. 1851/2013;</w:t>
      </w:r>
    </w:p>
    <w:p w:rsidR="00D732E6" w:rsidRPr="00D732E6" w:rsidRDefault="00D732E6" w:rsidP="00D732E6">
      <w:pPr>
        <w:pStyle w:val="BodyText3"/>
        <w:spacing w:after="0"/>
        <w:ind w:left="-993" w:right="-851"/>
        <w:jc w:val="both"/>
        <w:rPr>
          <w:rFonts w:ascii="Bookman Old Style" w:eastAsia="Calibri" w:hAnsi="Bookman Old Style" w:cs="Arial"/>
          <w:sz w:val="24"/>
          <w:szCs w:val="24"/>
        </w:rPr>
      </w:pPr>
      <w:r w:rsidRPr="00D732E6">
        <w:rPr>
          <w:rFonts w:ascii="Bookman Old Style" w:eastAsia="Calibri" w:hAnsi="Bookman Old Style" w:cs="Arial"/>
          <w:sz w:val="24"/>
          <w:szCs w:val="24"/>
        </w:rPr>
        <w:t>-</w:t>
      </w:r>
      <w:r w:rsidRPr="00D732E6">
        <w:rPr>
          <w:rFonts w:ascii="Bookman Old Style" w:hAnsi="Bookman Old Style" w:cs="Arial"/>
          <w:sz w:val="24"/>
          <w:szCs w:val="24"/>
        </w:rPr>
        <w:t xml:space="preserve"> prevederile O</w:t>
      </w:r>
      <w:r>
        <w:rPr>
          <w:rFonts w:ascii="Bookman Old Style" w:hAnsi="Bookman Old Style" w:cs="Arial"/>
          <w:sz w:val="24"/>
          <w:szCs w:val="24"/>
        </w:rPr>
        <w:t>.</w:t>
      </w:r>
      <w:r w:rsidRPr="00D732E6">
        <w:rPr>
          <w:rFonts w:ascii="Bookman Old Style" w:hAnsi="Bookman Old Style" w:cs="Arial"/>
          <w:sz w:val="24"/>
          <w:szCs w:val="24"/>
        </w:rPr>
        <w:t>U</w:t>
      </w:r>
      <w:r>
        <w:rPr>
          <w:rFonts w:ascii="Bookman Old Style" w:hAnsi="Bookman Old Style" w:cs="Arial"/>
          <w:sz w:val="24"/>
          <w:szCs w:val="24"/>
        </w:rPr>
        <w:t>.</w:t>
      </w:r>
      <w:r w:rsidRPr="00D732E6">
        <w:rPr>
          <w:rFonts w:ascii="Bookman Old Style" w:hAnsi="Bookman Old Style" w:cs="Arial"/>
          <w:sz w:val="24"/>
          <w:szCs w:val="24"/>
        </w:rPr>
        <w:t>G</w:t>
      </w:r>
      <w:r>
        <w:rPr>
          <w:rFonts w:ascii="Bookman Old Style" w:hAnsi="Bookman Old Style" w:cs="Arial"/>
          <w:sz w:val="24"/>
          <w:szCs w:val="24"/>
        </w:rPr>
        <w:t>. nr.</w:t>
      </w:r>
      <w:r w:rsidRPr="00D732E6">
        <w:rPr>
          <w:rFonts w:ascii="Bookman Old Style" w:hAnsi="Bookman Old Style" w:cs="Arial"/>
          <w:sz w:val="24"/>
          <w:szCs w:val="24"/>
        </w:rPr>
        <w:t xml:space="preserve"> 114/2018 privind instituirea unor măsuri în domeniul investiţiilor publice şi a unor măsuri fiscal-bugetare, modificarea şi completarea unor acte normative şi prorogarea unor termene, actualizată ;</w:t>
      </w:r>
    </w:p>
    <w:p w:rsidR="00D732E6" w:rsidRDefault="00D732E6" w:rsidP="00D732E6">
      <w:pPr>
        <w:pStyle w:val="BodyText3"/>
        <w:spacing w:after="0"/>
        <w:ind w:left="-993" w:right="-851"/>
        <w:jc w:val="both"/>
        <w:rPr>
          <w:rFonts w:ascii="Bookman Old Style" w:hAnsi="Bookman Old Style" w:cs="Arial"/>
          <w:sz w:val="24"/>
          <w:szCs w:val="24"/>
        </w:rPr>
      </w:pPr>
      <w:r w:rsidRPr="00D732E6">
        <w:rPr>
          <w:rFonts w:ascii="Bookman Old Style" w:hAnsi="Bookman Old Style" w:cs="Arial"/>
          <w:sz w:val="24"/>
          <w:szCs w:val="24"/>
        </w:rPr>
        <w:t>- Instruc</w:t>
      </w:r>
      <w:r w:rsidRPr="00D732E6">
        <w:rPr>
          <w:sz w:val="24"/>
          <w:szCs w:val="24"/>
        </w:rPr>
        <w:t>ț</w:t>
      </w:r>
      <w:r>
        <w:rPr>
          <w:rFonts w:ascii="Bookman Old Style" w:hAnsi="Bookman Old Style" w:cs="Arial"/>
          <w:sz w:val="24"/>
          <w:szCs w:val="24"/>
        </w:rPr>
        <w:t>iunea nr. 1 a Pre</w:t>
      </w:r>
      <w:r>
        <w:rPr>
          <w:sz w:val="24"/>
          <w:szCs w:val="24"/>
        </w:rPr>
        <w:t>ș</w:t>
      </w:r>
      <w:r w:rsidRPr="00D732E6">
        <w:rPr>
          <w:rFonts w:ascii="Bookman Old Style" w:hAnsi="Bookman Old Style" w:cs="Arial"/>
          <w:sz w:val="24"/>
          <w:szCs w:val="24"/>
        </w:rPr>
        <w:t>edintelui A</w:t>
      </w:r>
      <w:r>
        <w:rPr>
          <w:rFonts w:ascii="Bookman Old Style" w:hAnsi="Bookman Old Style" w:cs="Arial"/>
          <w:sz w:val="24"/>
          <w:szCs w:val="24"/>
        </w:rPr>
        <w:t>.</w:t>
      </w:r>
      <w:r w:rsidRPr="00D732E6">
        <w:rPr>
          <w:rFonts w:ascii="Bookman Old Style" w:hAnsi="Bookman Old Style" w:cs="Arial"/>
          <w:sz w:val="24"/>
          <w:szCs w:val="24"/>
        </w:rPr>
        <w:t>N</w:t>
      </w:r>
      <w:r>
        <w:rPr>
          <w:rFonts w:ascii="Bookman Old Style" w:hAnsi="Bookman Old Style" w:cs="Arial"/>
          <w:sz w:val="24"/>
          <w:szCs w:val="24"/>
        </w:rPr>
        <w:t>.</w:t>
      </w:r>
      <w:r w:rsidRPr="00D732E6">
        <w:rPr>
          <w:rFonts w:ascii="Bookman Old Style" w:hAnsi="Bookman Old Style" w:cs="Arial"/>
          <w:sz w:val="24"/>
          <w:szCs w:val="24"/>
        </w:rPr>
        <w:t>A</w:t>
      </w:r>
      <w:r>
        <w:rPr>
          <w:rFonts w:ascii="Bookman Old Style" w:hAnsi="Bookman Old Style" w:cs="Arial"/>
          <w:sz w:val="24"/>
          <w:szCs w:val="24"/>
        </w:rPr>
        <w:t>.</w:t>
      </w:r>
      <w:r w:rsidRPr="00D732E6">
        <w:rPr>
          <w:rFonts w:ascii="Bookman Old Style" w:hAnsi="Bookman Old Style" w:cs="Arial"/>
          <w:sz w:val="24"/>
          <w:szCs w:val="24"/>
        </w:rPr>
        <w:t>P</w:t>
      </w:r>
      <w:r>
        <w:rPr>
          <w:rFonts w:ascii="Bookman Old Style" w:hAnsi="Bookman Old Style" w:cs="Arial"/>
          <w:sz w:val="24"/>
          <w:szCs w:val="24"/>
        </w:rPr>
        <w:t>.</w:t>
      </w:r>
      <w:r w:rsidRPr="00D732E6">
        <w:rPr>
          <w:rFonts w:ascii="Bookman Old Style" w:hAnsi="Bookman Old Style" w:cs="Arial"/>
          <w:sz w:val="24"/>
          <w:szCs w:val="24"/>
        </w:rPr>
        <w:t>, pentru modificarea Instuc</w:t>
      </w:r>
      <w:r w:rsidRPr="00D732E6">
        <w:rPr>
          <w:sz w:val="24"/>
          <w:szCs w:val="24"/>
        </w:rPr>
        <w:t>ț</w:t>
      </w:r>
      <w:r w:rsidRPr="00D732E6">
        <w:rPr>
          <w:rFonts w:ascii="Bookman Old Style" w:hAnsi="Bookman Old Style"/>
          <w:sz w:val="24"/>
          <w:szCs w:val="24"/>
        </w:rPr>
        <w:t>iunii nr. 2 a Pre</w:t>
      </w:r>
      <w:r w:rsidRPr="00D732E6">
        <w:rPr>
          <w:sz w:val="24"/>
          <w:szCs w:val="24"/>
        </w:rPr>
        <w:t>ș</w:t>
      </w:r>
      <w:r w:rsidRPr="00D732E6">
        <w:rPr>
          <w:rFonts w:ascii="Bookman Old Style" w:hAnsi="Bookman Old Style"/>
          <w:sz w:val="24"/>
          <w:szCs w:val="24"/>
        </w:rPr>
        <w:t>edintelui A</w:t>
      </w:r>
      <w:r>
        <w:rPr>
          <w:rFonts w:ascii="Bookman Old Style" w:hAnsi="Bookman Old Style"/>
          <w:sz w:val="24"/>
          <w:szCs w:val="24"/>
        </w:rPr>
        <w:t>.</w:t>
      </w:r>
      <w:r w:rsidRPr="00D732E6">
        <w:rPr>
          <w:rFonts w:ascii="Bookman Old Style" w:hAnsi="Bookman Old Style"/>
          <w:sz w:val="24"/>
          <w:szCs w:val="24"/>
        </w:rPr>
        <w:t>N</w:t>
      </w:r>
      <w:r>
        <w:rPr>
          <w:rFonts w:ascii="Bookman Old Style" w:hAnsi="Bookman Old Style"/>
          <w:sz w:val="24"/>
          <w:szCs w:val="24"/>
        </w:rPr>
        <w:t>.</w:t>
      </w:r>
      <w:r w:rsidRPr="00D732E6"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>.</w:t>
      </w:r>
      <w:r w:rsidRPr="00D732E6">
        <w:rPr>
          <w:rFonts w:ascii="Bookman Old Style" w:hAnsi="Bookman Old Style"/>
          <w:sz w:val="24"/>
          <w:szCs w:val="24"/>
        </w:rPr>
        <w:t>P</w:t>
      </w:r>
      <w:r>
        <w:rPr>
          <w:rFonts w:ascii="Bookman Old Style" w:hAnsi="Bookman Old Style"/>
          <w:sz w:val="24"/>
          <w:szCs w:val="24"/>
        </w:rPr>
        <w:t>.</w:t>
      </w:r>
      <w:r w:rsidRPr="00D732E6">
        <w:rPr>
          <w:rFonts w:ascii="Bookman Old Style" w:hAnsi="Bookman Old Style"/>
          <w:sz w:val="24"/>
          <w:szCs w:val="24"/>
        </w:rPr>
        <w:t xml:space="preserve"> privind ajustarea pre</w:t>
      </w:r>
      <w:r w:rsidRPr="00D732E6">
        <w:rPr>
          <w:sz w:val="24"/>
          <w:szCs w:val="24"/>
        </w:rPr>
        <w:t>ț</w:t>
      </w:r>
      <w:r w:rsidRPr="00D732E6">
        <w:rPr>
          <w:rFonts w:ascii="Bookman Old Style" w:hAnsi="Bookman Old Style"/>
          <w:sz w:val="24"/>
          <w:szCs w:val="24"/>
        </w:rPr>
        <w:t>ului contractului de achizi</w:t>
      </w:r>
      <w:r w:rsidRPr="00D732E6">
        <w:rPr>
          <w:sz w:val="24"/>
          <w:szCs w:val="24"/>
        </w:rPr>
        <w:t>ț</w:t>
      </w:r>
      <w:r w:rsidRPr="00D732E6">
        <w:rPr>
          <w:rFonts w:ascii="Bookman Old Style" w:hAnsi="Bookman Old Style"/>
          <w:sz w:val="24"/>
          <w:szCs w:val="24"/>
        </w:rPr>
        <w:t>ie publică/sectorială</w:t>
      </w:r>
      <w:r w:rsidRPr="00D732E6">
        <w:rPr>
          <w:rFonts w:ascii="Bookman Old Style" w:hAnsi="Bookman Old Style" w:cs="Arial"/>
          <w:sz w:val="24"/>
          <w:szCs w:val="24"/>
        </w:rPr>
        <w:t>;</w:t>
      </w:r>
    </w:p>
    <w:p w:rsidR="00D732E6" w:rsidRPr="00D732E6" w:rsidRDefault="00D732E6" w:rsidP="00D732E6">
      <w:pPr>
        <w:pStyle w:val="BodyText3"/>
        <w:spacing w:after="0"/>
        <w:ind w:left="-993" w:right="-851"/>
        <w:jc w:val="both"/>
        <w:rPr>
          <w:rFonts w:ascii="Bookman Old Style" w:hAnsi="Bookman Old Style" w:cs="Arial"/>
          <w:sz w:val="24"/>
          <w:szCs w:val="24"/>
        </w:rPr>
      </w:pPr>
      <w:r w:rsidRPr="00D732E6">
        <w:rPr>
          <w:rFonts w:ascii="Bookman Old Style" w:hAnsi="Bookman Old Style" w:cs="Arial"/>
          <w:sz w:val="24"/>
          <w:szCs w:val="24"/>
        </w:rPr>
        <w:t>-adresa M.D.R.A.P. nr. 21748 din 11.02.2019 prin care se solicită prezentarea Devizelor Generale reactualizate / Hotărârilor de aprobare a indicatorilor economici actualiza</w:t>
      </w:r>
      <w:r w:rsidRPr="00D732E6">
        <w:rPr>
          <w:sz w:val="24"/>
          <w:szCs w:val="24"/>
        </w:rPr>
        <w:t>ț</w:t>
      </w:r>
      <w:r w:rsidRPr="00D732E6">
        <w:rPr>
          <w:rFonts w:ascii="Bookman Old Style" w:hAnsi="Bookman Old Style" w:cs="Arial"/>
          <w:sz w:val="24"/>
          <w:szCs w:val="24"/>
        </w:rPr>
        <w:t xml:space="preserve">i </w:t>
      </w:r>
      <w:r w:rsidRPr="00D732E6">
        <w:rPr>
          <w:sz w:val="24"/>
          <w:szCs w:val="24"/>
        </w:rPr>
        <w:t>ș</w:t>
      </w:r>
      <w:r w:rsidRPr="00D732E6">
        <w:rPr>
          <w:rFonts w:ascii="Bookman Old Style" w:hAnsi="Bookman Old Style" w:cs="Arial"/>
          <w:sz w:val="24"/>
          <w:szCs w:val="24"/>
        </w:rPr>
        <w:t>i a cofinan</w:t>
      </w:r>
      <w:r w:rsidRPr="00D732E6">
        <w:rPr>
          <w:sz w:val="24"/>
          <w:szCs w:val="24"/>
        </w:rPr>
        <w:t>ț</w:t>
      </w:r>
      <w:r w:rsidRPr="00D732E6">
        <w:rPr>
          <w:rFonts w:ascii="Bookman Old Style" w:hAnsi="Bookman Old Style"/>
          <w:sz w:val="24"/>
          <w:szCs w:val="24"/>
        </w:rPr>
        <w:t>ă</w:t>
      </w:r>
      <w:r w:rsidRPr="00D732E6">
        <w:rPr>
          <w:rFonts w:ascii="Bookman Old Style" w:hAnsi="Bookman Old Style" w:cs="Arial"/>
          <w:sz w:val="24"/>
          <w:szCs w:val="24"/>
        </w:rPr>
        <w:t>rii sumelor necesare aferente obiectivelor de investi</w:t>
      </w:r>
      <w:r w:rsidRPr="00D732E6">
        <w:rPr>
          <w:sz w:val="24"/>
          <w:szCs w:val="24"/>
        </w:rPr>
        <w:t>ț</w:t>
      </w:r>
      <w:r w:rsidRPr="00D732E6">
        <w:rPr>
          <w:rFonts w:ascii="Bookman Old Style" w:hAnsi="Bookman Old Style" w:cs="Arial"/>
          <w:sz w:val="24"/>
          <w:szCs w:val="24"/>
        </w:rPr>
        <w:t>ii finan</w:t>
      </w:r>
      <w:r w:rsidRPr="00D732E6">
        <w:rPr>
          <w:sz w:val="24"/>
          <w:szCs w:val="24"/>
        </w:rPr>
        <w:t>ț</w:t>
      </w:r>
      <w:r w:rsidR="007C3116">
        <w:rPr>
          <w:rFonts w:ascii="Bookman Old Style" w:hAnsi="Bookman Old Style" w:cs="Arial"/>
          <w:sz w:val="24"/>
          <w:szCs w:val="24"/>
        </w:rPr>
        <w:t>ate prin PNDL ,</w:t>
      </w:r>
    </w:p>
    <w:p w:rsidR="00D732E6" w:rsidRPr="00D732E6" w:rsidRDefault="00D732E6" w:rsidP="004C1DFC">
      <w:pPr>
        <w:spacing w:after="0"/>
        <w:ind w:right="-851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4C1DFC" w:rsidRPr="004C1DFC" w:rsidRDefault="00D732E6" w:rsidP="004C1DFC">
      <w:pPr>
        <w:spacing w:after="0"/>
        <w:ind w:left="-993" w:right="-851" w:firstLine="360"/>
        <w:jc w:val="both"/>
        <w:rPr>
          <w:rFonts w:ascii="Bookman Old Style" w:hAnsi="Bookman Old Style"/>
          <w:sz w:val="24"/>
          <w:szCs w:val="24"/>
        </w:rPr>
      </w:pPr>
      <w:r w:rsidRPr="00D732E6">
        <w:rPr>
          <w:rFonts w:ascii="Bookman Old Style" w:hAnsi="Bookman Old Style" w:cs="Arial"/>
          <w:sz w:val="24"/>
          <w:szCs w:val="24"/>
        </w:rPr>
        <w:tab/>
      </w:r>
      <w:r w:rsidR="004C1DFC" w:rsidRPr="004C1DFC">
        <w:rPr>
          <w:rFonts w:ascii="Bookman Old Style" w:hAnsi="Bookman Old Style"/>
          <w:sz w:val="24"/>
          <w:szCs w:val="24"/>
        </w:rPr>
        <w:t>În temeiul  art. 129</w:t>
      </w:r>
      <w:r w:rsidR="004C1DFC">
        <w:rPr>
          <w:rFonts w:ascii="Bookman Old Style" w:hAnsi="Bookman Old Style"/>
          <w:sz w:val="24"/>
          <w:szCs w:val="24"/>
        </w:rPr>
        <w:t xml:space="preserve"> alin. (4</w:t>
      </w:r>
      <w:r w:rsidR="004C1DFC" w:rsidRPr="004C1DFC">
        <w:rPr>
          <w:rFonts w:ascii="Bookman Old Style" w:hAnsi="Bookman Old Style"/>
          <w:sz w:val="24"/>
          <w:szCs w:val="24"/>
        </w:rPr>
        <w:t xml:space="preserve">) </w:t>
      </w:r>
      <w:r w:rsidR="007C3116">
        <w:rPr>
          <w:rFonts w:ascii="Bookman Old Style" w:hAnsi="Bookman Old Style"/>
          <w:sz w:val="24"/>
          <w:szCs w:val="24"/>
        </w:rPr>
        <w:t xml:space="preserve"> litera „d</w:t>
      </w:r>
      <w:r w:rsidR="004C1DFC" w:rsidRPr="004C1DFC">
        <w:rPr>
          <w:rFonts w:ascii="Bookman Old Style" w:hAnsi="Bookman Old Style"/>
          <w:sz w:val="24"/>
          <w:szCs w:val="24"/>
        </w:rPr>
        <w:t>” , art. 139 alin. (1) şi art. 196 alin. (1) lit. „a” din Legea nr. 57/2019, privind Codul administrativ, emite următoarea</w:t>
      </w:r>
    </w:p>
    <w:p w:rsidR="00D732E6" w:rsidRPr="004C1DFC" w:rsidRDefault="00D732E6" w:rsidP="004C1DFC">
      <w:pPr>
        <w:spacing w:after="0"/>
        <w:ind w:left="-993" w:right="-851" w:firstLine="360"/>
        <w:jc w:val="both"/>
        <w:rPr>
          <w:rFonts w:ascii="Bookman Old Style" w:hAnsi="Bookman Old Style" w:cs="Times New Roman"/>
          <w:sz w:val="24"/>
          <w:szCs w:val="24"/>
        </w:rPr>
      </w:pPr>
    </w:p>
    <w:p w:rsidR="00D732E6" w:rsidRPr="00D732E6" w:rsidRDefault="00D732E6" w:rsidP="00D732E6">
      <w:pPr>
        <w:spacing w:after="0"/>
        <w:ind w:left="-1134" w:right="-42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32E6">
        <w:rPr>
          <w:rFonts w:ascii="Bookman Old Style" w:hAnsi="Bookman Old Style" w:cs="Arial"/>
          <w:b/>
          <w:sz w:val="26"/>
          <w:szCs w:val="26"/>
        </w:rPr>
        <w:t>H</w:t>
      </w:r>
      <w:r>
        <w:rPr>
          <w:rFonts w:ascii="Bookman Old Style" w:hAnsi="Bookman Old Style" w:cs="Arial"/>
          <w:b/>
          <w:sz w:val="26"/>
          <w:szCs w:val="26"/>
        </w:rPr>
        <w:t xml:space="preserve"> </w:t>
      </w:r>
      <w:r w:rsidRPr="00D732E6">
        <w:rPr>
          <w:rFonts w:ascii="Bookman Old Style" w:hAnsi="Bookman Old Style" w:cs="Arial"/>
          <w:b/>
          <w:sz w:val="26"/>
          <w:szCs w:val="26"/>
        </w:rPr>
        <w:t>O</w:t>
      </w:r>
      <w:r>
        <w:rPr>
          <w:rFonts w:ascii="Bookman Old Style" w:hAnsi="Bookman Old Style" w:cs="Arial"/>
          <w:b/>
          <w:sz w:val="26"/>
          <w:szCs w:val="26"/>
        </w:rPr>
        <w:t xml:space="preserve"> </w:t>
      </w:r>
      <w:r w:rsidRPr="00D732E6">
        <w:rPr>
          <w:rFonts w:ascii="Bookman Old Style" w:hAnsi="Bookman Old Style" w:cs="Arial"/>
          <w:b/>
          <w:sz w:val="26"/>
          <w:szCs w:val="26"/>
        </w:rPr>
        <w:t>T</w:t>
      </w:r>
      <w:r>
        <w:rPr>
          <w:rFonts w:ascii="Bookman Old Style" w:hAnsi="Bookman Old Style" w:cs="Arial"/>
          <w:b/>
          <w:sz w:val="26"/>
          <w:szCs w:val="26"/>
        </w:rPr>
        <w:t xml:space="preserve"> Ă </w:t>
      </w:r>
      <w:r w:rsidRPr="00D732E6">
        <w:rPr>
          <w:rFonts w:ascii="Bookman Old Style" w:hAnsi="Bookman Old Style" w:cs="Arial"/>
          <w:b/>
          <w:sz w:val="26"/>
          <w:szCs w:val="26"/>
        </w:rPr>
        <w:t>R</w:t>
      </w:r>
      <w:r>
        <w:rPr>
          <w:rFonts w:ascii="Bookman Old Style" w:hAnsi="Bookman Old Style" w:cs="Arial"/>
          <w:b/>
          <w:sz w:val="26"/>
          <w:szCs w:val="26"/>
        </w:rPr>
        <w:t xml:space="preserve"> Â R </w:t>
      </w:r>
      <w:r w:rsidRPr="00D732E6">
        <w:rPr>
          <w:rFonts w:ascii="Bookman Old Style" w:hAnsi="Bookman Old Style" w:cs="Arial"/>
          <w:b/>
          <w:sz w:val="26"/>
          <w:szCs w:val="26"/>
        </w:rPr>
        <w:t>E</w:t>
      </w:r>
      <w:r>
        <w:rPr>
          <w:rFonts w:ascii="Bookman Old Style" w:hAnsi="Bookman Old Style" w:cs="Arial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D732E6" w:rsidRDefault="00D732E6" w:rsidP="00D732E6">
      <w:pPr>
        <w:spacing w:after="0"/>
        <w:ind w:left="-1134" w:right="-421"/>
        <w:jc w:val="center"/>
        <w:rPr>
          <w:rFonts w:ascii="Bookman Old Style" w:hAnsi="Bookman Old Style" w:cs="Arial"/>
          <w:sz w:val="16"/>
          <w:szCs w:val="16"/>
        </w:rPr>
      </w:pPr>
    </w:p>
    <w:p w:rsidR="00D732E6" w:rsidRDefault="00D732E6" w:rsidP="00D732E6">
      <w:pPr>
        <w:spacing w:after="0"/>
        <w:ind w:left="-993" w:right="-851" w:firstLine="87"/>
        <w:jc w:val="both"/>
        <w:rPr>
          <w:rFonts w:ascii="Bookman Old Style" w:hAnsi="Bookman Old Style" w:cs="Arial"/>
          <w:sz w:val="24"/>
          <w:szCs w:val="24"/>
        </w:rPr>
      </w:pPr>
      <w:r w:rsidRPr="00D732E6">
        <w:rPr>
          <w:rFonts w:ascii="Bookman Old Style" w:hAnsi="Bookman Old Style" w:cs="Arial"/>
          <w:b/>
          <w:sz w:val="24"/>
          <w:szCs w:val="24"/>
        </w:rPr>
        <w:t>Art.1</w:t>
      </w:r>
      <w:r w:rsidRPr="00D732E6">
        <w:rPr>
          <w:rFonts w:ascii="Bookman Old Style" w:hAnsi="Bookman Old Style" w:cs="Arial"/>
          <w:sz w:val="24"/>
          <w:szCs w:val="24"/>
        </w:rPr>
        <w:t>Se aprobă indicatorii tehnico-economici reactualizati aferen</w:t>
      </w:r>
      <w:r w:rsidRPr="00D732E6">
        <w:rPr>
          <w:rFonts w:ascii="Bookman Old Style"/>
          <w:sz w:val="24"/>
          <w:szCs w:val="24"/>
        </w:rPr>
        <w:t>ț</w:t>
      </w:r>
      <w:r w:rsidRPr="00D732E6">
        <w:rPr>
          <w:rFonts w:ascii="Bookman Old Style" w:hAnsi="Bookman Old Style" w:cs="Arial"/>
          <w:sz w:val="24"/>
          <w:szCs w:val="24"/>
        </w:rPr>
        <w:t>i obiectivului de investi</w:t>
      </w:r>
      <w:r w:rsidRPr="00D732E6">
        <w:rPr>
          <w:rFonts w:ascii="Bookman Old Style"/>
          <w:sz w:val="24"/>
          <w:szCs w:val="24"/>
        </w:rPr>
        <w:t>ț</w:t>
      </w:r>
      <w:r w:rsidRPr="00D732E6">
        <w:rPr>
          <w:rFonts w:ascii="Bookman Old Style" w:hAnsi="Bookman Old Style" w:cs="Arial"/>
          <w:sz w:val="24"/>
          <w:szCs w:val="24"/>
        </w:rPr>
        <w:t>ii</w:t>
      </w:r>
      <w:r w:rsidRPr="00D732E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732E6">
        <w:rPr>
          <w:rFonts w:ascii="Bookman Old Style" w:hAnsi="Bookman Old Style"/>
          <w:sz w:val="24"/>
          <w:szCs w:val="24"/>
        </w:rPr>
        <w:t xml:space="preserve">“Modernizare străzi de interes local în satele Unguriu </w:t>
      </w:r>
      <w:r w:rsidRPr="00D732E6">
        <w:rPr>
          <w:rFonts w:ascii="Bookman Old Style"/>
          <w:sz w:val="24"/>
          <w:szCs w:val="24"/>
        </w:rPr>
        <w:t>ș</w:t>
      </w:r>
      <w:r w:rsidRPr="00D732E6">
        <w:rPr>
          <w:rFonts w:ascii="Bookman Old Style" w:hAnsi="Bookman Old Style"/>
          <w:sz w:val="24"/>
          <w:szCs w:val="24"/>
        </w:rPr>
        <w:t xml:space="preserve">i Ojasca , comuna Unguriu , judeţul Buzău”, </w:t>
      </w:r>
      <w:r>
        <w:rPr>
          <w:rFonts w:ascii="Bookman Old Style" w:hAnsi="Bookman Old Style" w:cs="Arial"/>
          <w:sz w:val="24"/>
          <w:szCs w:val="24"/>
        </w:rPr>
        <w:t xml:space="preserve">în vederea includerii </w:t>
      </w:r>
      <w:r>
        <w:rPr>
          <w:rFonts w:ascii="Times New Roman" w:hAnsi="Times New Roman" w:cs="Times New Roman"/>
          <w:sz w:val="24"/>
          <w:szCs w:val="24"/>
        </w:rPr>
        <w:t>ș</w:t>
      </w:r>
      <w:r>
        <w:rPr>
          <w:rFonts w:ascii="Bookman Old Style" w:hAnsi="Bookman Old Style" w:cs="Arial"/>
          <w:sz w:val="24"/>
          <w:szCs w:val="24"/>
        </w:rPr>
        <w:t>i finan</w:t>
      </w:r>
      <w:r>
        <w:rPr>
          <w:rFonts w:ascii="Times New Roman" w:hAnsi="Times New Roman" w:cs="Times New Roman"/>
          <w:sz w:val="24"/>
          <w:szCs w:val="24"/>
        </w:rPr>
        <w:t>ță</w:t>
      </w:r>
      <w:r>
        <w:rPr>
          <w:rFonts w:ascii="Bookman Old Style" w:hAnsi="Bookman Old Style" w:cs="Arial"/>
          <w:sz w:val="24"/>
          <w:szCs w:val="24"/>
        </w:rPr>
        <w:t>rii investi</w:t>
      </w:r>
      <w:r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Bookman Old Style" w:hAnsi="Bookman Old Style" w:cs="Arial"/>
          <w:sz w:val="24"/>
          <w:szCs w:val="24"/>
        </w:rPr>
        <w:t>iei în cadrul Programului Na</w:t>
      </w:r>
      <w:r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Bookman Old Style" w:hAnsi="Bookman Old Style" w:cs="Arial"/>
          <w:sz w:val="24"/>
          <w:szCs w:val="24"/>
        </w:rPr>
        <w:t>ional de Dezvoltare Locală</w:t>
      </w:r>
      <w:r w:rsidRPr="00D732E6">
        <w:rPr>
          <w:rFonts w:ascii="Bookman Old Style" w:hAnsi="Bookman Old Style" w:cs="Arial"/>
          <w:sz w:val="24"/>
          <w:szCs w:val="24"/>
        </w:rPr>
        <w:t xml:space="preserve"> – subprogr</w:t>
      </w:r>
      <w:r>
        <w:rPr>
          <w:rFonts w:ascii="Bookman Old Style" w:hAnsi="Bookman Old Style" w:cs="Arial"/>
          <w:sz w:val="24"/>
          <w:szCs w:val="24"/>
        </w:rPr>
        <w:t>amul ,,Modernizarea Satului Româ</w:t>
      </w:r>
      <w:r w:rsidRPr="00D732E6">
        <w:rPr>
          <w:rFonts w:ascii="Bookman Old Style" w:hAnsi="Bookman Old Style" w:cs="Arial"/>
          <w:sz w:val="24"/>
          <w:szCs w:val="24"/>
        </w:rPr>
        <w:t>nesc”</w:t>
      </w:r>
      <w:r w:rsidR="004C1DFC">
        <w:rPr>
          <w:rFonts w:ascii="Bookman Old Style" w:hAnsi="Bookman Old Style" w:cs="Arial"/>
          <w:sz w:val="24"/>
          <w:szCs w:val="24"/>
        </w:rPr>
        <w:t>-domeniul specific e</w:t>
      </w:r>
      <w:r w:rsidR="004C1DFC">
        <w:rPr>
          <w:rFonts w:ascii="Bookman Old Style" w:hAnsi="Bookman Old Style" w:cs="Arial"/>
          <w:sz w:val="24"/>
          <w:szCs w:val="24"/>
          <w:lang w:val="en-GB"/>
        </w:rPr>
        <w:t xml:space="preserve">) construirea /modernizarea /reabilitarea drumurilor publice clasificate si incadrate , in conformitate cu prevederile legale in vigoare, ca drumuri judetene , drumuri de interes local, respective drumuri comunale si/sau drumuri publice din interioarul localitatilor </w:t>
      </w:r>
      <w:r w:rsidRPr="00D732E6">
        <w:rPr>
          <w:rFonts w:ascii="Bookman Old Style" w:hAnsi="Bookman Old Style" w:cs="Arial"/>
          <w:sz w:val="24"/>
          <w:szCs w:val="24"/>
        </w:rPr>
        <w:t>,</w:t>
      </w:r>
      <w:r w:rsidRPr="00D732E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732E6">
        <w:rPr>
          <w:rFonts w:ascii="Bookman Old Style" w:hAnsi="Bookman Old Style" w:cs="Arial"/>
          <w:sz w:val="24"/>
          <w:szCs w:val="24"/>
        </w:rPr>
        <w:t xml:space="preserve"> conform anexei care face parte in</w:t>
      </w:r>
      <w:r>
        <w:rPr>
          <w:rFonts w:ascii="Bookman Old Style" w:hAnsi="Bookman Old Style" w:cs="Arial"/>
          <w:sz w:val="24"/>
          <w:szCs w:val="24"/>
        </w:rPr>
        <w:t>tegrantă din prezenta hotărâ</w:t>
      </w:r>
      <w:r w:rsidRPr="00D732E6">
        <w:rPr>
          <w:rFonts w:ascii="Bookman Old Style" w:hAnsi="Bookman Old Style" w:cs="Arial"/>
          <w:sz w:val="24"/>
          <w:szCs w:val="24"/>
        </w:rPr>
        <w:t>re.</w:t>
      </w:r>
    </w:p>
    <w:p w:rsidR="00D732E6" w:rsidRPr="00D732E6" w:rsidRDefault="00D732E6" w:rsidP="00D732E6">
      <w:pPr>
        <w:spacing w:after="0"/>
        <w:ind w:left="-993" w:right="-851" w:firstLine="87"/>
        <w:jc w:val="both"/>
        <w:rPr>
          <w:rFonts w:ascii="Bookman Old Style" w:hAnsi="Bookman Old Style" w:cs="Times New Roman"/>
          <w:sz w:val="16"/>
          <w:szCs w:val="16"/>
        </w:rPr>
      </w:pPr>
    </w:p>
    <w:p w:rsidR="00D732E6" w:rsidRDefault="00D732E6" w:rsidP="00D732E6">
      <w:pPr>
        <w:autoSpaceDE w:val="0"/>
        <w:autoSpaceDN w:val="0"/>
        <w:adjustRightInd w:val="0"/>
        <w:spacing w:after="0"/>
        <w:ind w:left="-993" w:right="-851"/>
        <w:jc w:val="both"/>
        <w:rPr>
          <w:rFonts w:ascii="Bookman Old Style" w:hAnsi="Bookman Old Style" w:cs="Arial"/>
          <w:sz w:val="24"/>
          <w:szCs w:val="24"/>
        </w:rPr>
      </w:pPr>
      <w:r w:rsidRPr="00D732E6">
        <w:rPr>
          <w:rFonts w:ascii="Bookman Old Style" w:hAnsi="Bookman Old Style" w:cs="Arial"/>
          <w:b/>
          <w:sz w:val="24"/>
          <w:szCs w:val="24"/>
        </w:rPr>
        <w:t xml:space="preserve">Art.2 </w:t>
      </w:r>
      <w:r w:rsidRPr="00D732E6">
        <w:rPr>
          <w:rFonts w:ascii="Bookman Old Style" w:hAnsi="Bookman Old Style" w:cs="Arial"/>
          <w:sz w:val="24"/>
          <w:szCs w:val="24"/>
        </w:rPr>
        <w:t xml:space="preserve">Se aprobă implementarea proiectului </w:t>
      </w:r>
      <w:r w:rsidRPr="00D732E6">
        <w:rPr>
          <w:rFonts w:ascii="Bookman Old Style" w:hAnsi="Bookman Old Style"/>
          <w:sz w:val="24"/>
          <w:szCs w:val="24"/>
        </w:rPr>
        <w:t xml:space="preserve">“Modernizare străzi de interes local în satele Unguriu </w:t>
      </w:r>
      <w:r w:rsidRPr="00D732E6">
        <w:rPr>
          <w:rFonts w:ascii="Bookman Old Style"/>
          <w:sz w:val="24"/>
          <w:szCs w:val="24"/>
        </w:rPr>
        <w:t>ș</w:t>
      </w:r>
      <w:r w:rsidRPr="00D732E6">
        <w:rPr>
          <w:rFonts w:ascii="Bookman Old Style" w:hAnsi="Bookman Old Style"/>
          <w:sz w:val="24"/>
          <w:szCs w:val="24"/>
        </w:rPr>
        <w:t xml:space="preserve">i Ojasca , comuna Unguriu , judeţul Buzău” </w:t>
      </w:r>
      <w:r w:rsidR="00093FE0">
        <w:rPr>
          <w:rFonts w:ascii="Times New Roman" w:hAnsi="Times New Roman" w:cs="Times New Roman"/>
          <w:sz w:val="24"/>
          <w:szCs w:val="24"/>
        </w:rPr>
        <w:t>ș</w:t>
      </w:r>
      <w:r w:rsidRPr="00D732E6">
        <w:rPr>
          <w:rFonts w:ascii="Bookman Old Style" w:hAnsi="Bookman Old Style" w:cs="Arial"/>
          <w:sz w:val="24"/>
          <w:szCs w:val="24"/>
        </w:rPr>
        <w:t>i suportarea de la bugetul local al comunei</w:t>
      </w:r>
      <w:r w:rsidR="00093FE0">
        <w:rPr>
          <w:rFonts w:ascii="Bookman Old Style" w:hAnsi="Bookman Old Style" w:cs="Arial"/>
          <w:sz w:val="24"/>
          <w:szCs w:val="24"/>
        </w:rPr>
        <w:t xml:space="preserve"> Unguriu a cheltuielilor neeligibile î</w:t>
      </w:r>
      <w:r w:rsidRPr="00D732E6">
        <w:rPr>
          <w:rFonts w:ascii="Bookman Old Style" w:hAnsi="Bookman Old Style" w:cs="Arial"/>
          <w:sz w:val="24"/>
          <w:szCs w:val="24"/>
        </w:rPr>
        <w:t xml:space="preserve">n cadrul </w:t>
      </w:r>
      <w:r w:rsidR="00093FE0">
        <w:rPr>
          <w:rFonts w:ascii="Bookman Old Style" w:hAnsi="Bookman Old Style" w:cs="Arial"/>
          <w:sz w:val="24"/>
          <w:szCs w:val="24"/>
        </w:rPr>
        <w:t>Programului Na</w:t>
      </w:r>
      <w:r w:rsidR="00093FE0">
        <w:rPr>
          <w:rFonts w:ascii="Times New Roman" w:hAnsi="Times New Roman" w:cs="Times New Roman"/>
          <w:sz w:val="24"/>
          <w:szCs w:val="24"/>
        </w:rPr>
        <w:t>ț</w:t>
      </w:r>
      <w:r w:rsidR="00093FE0">
        <w:rPr>
          <w:rFonts w:ascii="Bookman Old Style" w:hAnsi="Bookman Old Style" w:cs="Arial"/>
          <w:sz w:val="24"/>
          <w:szCs w:val="24"/>
        </w:rPr>
        <w:t>ional de Dezvoltare Locală, î</w:t>
      </w:r>
      <w:r w:rsidR="004C1DFC">
        <w:rPr>
          <w:rFonts w:ascii="Bookman Old Style" w:hAnsi="Bookman Old Style" w:cs="Arial"/>
          <w:sz w:val="24"/>
          <w:szCs w:val="24"/>
        </w:rPr>
        <w:t>n limita sumei de 299.716</w:t>
      </w:r>
      <w:r w:rsidRPr="00D732E6">
        <w:rPr>
          <w:rFonts w:ascii="Bookman Old Style" w:hAnsi="Bookman Old Style" w:cs="Arial"/>
          <w:sz w:val="24"/>
          <w:szCs w:val="24"/>
        </w:rPr>
        <w:t xml:space="preserve"> lei inclusiv TVA (din care 39.12</w:t>
      </w:r>
      <w:r w:rsidR="00093FE0">
        <w:rPr>
          <w:rFonts w:ascii="Bookman Old Style" w:hAnsi="Bookman Old Style" w:cs="Arial"/>
          <w:sz w:val="24"/>
          <w:szCs w:val="24"/>
        </w:rPr>
        <w:t>3 lei inclusiv TVA deja deconta</w:t>
      </w:r>
      <w:r w:rsidR="00093FE0">
        <w:rPr>
          <w:rFonts w:ascii="Times New Roman" w:hAnsi="Times New Roman" w:cs="Times New Roman"/>
          <w:sz w:val="24"/>
          <w:szCs w:val="24"/>
        </w:rPr>
        <w:t>ț</w:t>
      </w:r>
      <w:r w:rsidRPr="00D732E6">
        <w:rPr>
          <w:rFonts w:ascii="Bookman Old Style" w:hAnsi="Bookman Old Style" w:cs="Arial"/>
          <w:sz w:val="24"/>
          <w:szCs w:val="24"/>
        </w:rPr>
        <w:t>i).</w:t>
      </w:r>
    </w:p>
    <w:p w:rsidR="00D732E6" w:rsidRDefault="00D732E6" w:rsidP="00D732E6">
      <w:pPr>
        <w:autoSpaceDE w:val="0"/>
        <w:autoSpaceDN w:val="0"/>
        <w:adjustRightInd w:val="0"/>
        <w:spacing w:after="0"/>
        <w:ind w:left="-993" w:right="-851"/>
        <w:jc w:val="both"/>
        <w:rPr>
          <w:rFonts w:ascii="Bookman Old Style" w:hAnsi="Bookman Old Style" w:cs="Arial"/>
          <w:sz w:val="16"/>
          <w:szCs w:val="16"/>
        </w:rPr>
      </w:pPr>
    </w:p>
    <w:p w:rsidR="00093FE0" w:rsidRDefault="00093FE0" w:rsidP="00D732E6">
      <w:pPr>
        <w:autoSpaceDE w:val="0"/>
        <w:autoSpaceDN w:val="0"/>
        <w:adjustRightInd w:val="0"/>
        <w:spacing w:after="0"/>
        <w:ind w:left="-993" w:right="-851"/>
        <w:jc w:val="both"/>
        <w:rPr>
          <w:rFonts w:ascii="Bookman Old Style" w:hAnsi="Bookman Old Style" w:cs="Arial"/>
          <w:sz w:val="16"/>
          <w:szCs w:val="16"/>
        </w:rPr>
      </w:pPr>
    </w:p>
    <w:p w:rsidR="00093FE0" w:rsidRPr="00D732E6" w:rsidRDefault="00093FE0" w:rsidP="00D732E6">
      <w:pPr>
        <w:autoSpaceDE w:val="0"/>
        <w:autoSpaceDN w:val="0"/>
        <w:adjustRightInd w:val="0"/>
        <w:spacing w:after="0"/>
        <w:ind w:left="-993" w:right="-851"/>
        <w:jc w:val="both"/>
        <w:rPr>
          <w:rFonts w:ascii="Bookman Old Style" w:hAnsi="Bookman Old Style" w:cs="Arial"/>
          <w:sz w:val="16"/>
          <w:szCs w:val="16"/>
        </w:rPr>
      </w:pPr>
    </w:p>
    <w:p w:rsidR="00093FE0" w:rsidRDefault="00093FE0" w:rsidP="00D732E6">
      <w:pPr>
        <w:spacing w:after="0"/>
        <w:ind w:left="-993" w:right="-851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D732E6" w:rsidRDefault="00D732E6" w:rsidP="00D732E6">
      <w:pPr>
        <w:spacing w:after="0"/>
        <w:ind w:left="-993" w:right="-851"/>
        <w:jc w:val="both"/>
        <w:rPr>
          <w:rFonts w:ascii="Bookman Old Style" w:hAnsi="Bookman Old Style" w:cs="Arial"/>
          <w:sz w:val="24"/>
          <w:szCs w:val="24"/>
        </w:rPr>
      </w:pPr>
      <w:r w:rsidRPr="00D732E6">
        <w:rPr>
          <w:rFonts w:ascii="Bookman Old Style" w:hAnsi="Bookman Old Style" w:cs="Arial"/>
          <w:b/>
          <w:sz w:val="24"/>
          <w:szCs w:val="24"/>
        </w:rPr>
        <w:lastRenderedPageBreak/>
        <w:t xml:space="preserve">Art.3 </w:t>
      </w:r>
      <w:r w:rsidRPr="00D732E6">
        <w:rPr>
          <w:rFonts w:ascii="Bookman Old Style" w:hAnsi="Bookman Old Style" w:cs="Arial"/>
          <w:sz w:val="24"/>
          <w:szCs w:val="24"/>
        </w:rPr>
        <w:t>Primarul comunei Unguriu, jude</w:t>
      </w:r>
      <w:r w:rsidRPr="00D732E6">
        <w:rPr>
          <w:rFonts w:ascii="Bookman Old Style"/>
          <w:sz w:val="24"/>
          <w:szCs w:val="24"/>
        </w:rPr>
        <w:t>ț</w:t>
      </w:r>
      <w:r w:rsidRPr="00D732E6">
        <w:rPr>
          <w:rFonts w:ascii="Bookman Old Style" w:hAnsi="Bookman Old Style" w:cs="Arial"/>
          <w:sz w:val="24"/>
          <w:szCs w:val="24"/>
        </w:rPr>
        <w:t>ul Buzău, dl Tirizică Gheorghi</w:t>
      </w:r>
      <w:r w:rsidRPr="00D732E6">
        <w:rPr>
          <w:rFonts w:ascii="Bookman Old Style"/>
          <w:sz w:val="24"/>
          <w:szCs w:val="24"/>
        </w:rPr>
        <w:t>ț</w:t>
      </w:r>
      <w:r w:rsidRPr="00D732E6">
        <w:rPr>
          <w:rFonts w:ascii="Bookman Old Style" w:hAnsi="Bookman Old Style"/>
          <w:sz w:val="24"/>
          <w:szCs w:val="24"/>
        </w:rPr>
        <w:t>ă</w:t>
      </w:r>
      <w:r w:rsidRPr="00D732E6">
        <w:rPr>
          <w:rFonts w:ascii="Bookman Old Style" w:hAnsi="Bookman Old Style" w:cs="Arial"/>
          <w:sz w:val="24"/>
          <w:szCs w:val="24"/>
        </w:rPr>
        <w:t xml:space="preserve"> , va urmări ducerea la îndeplinire a prezentei hotărâri .</w:t>
      </w:r>
    </w:p>
    <w:p w:rsidR="00D732E6" w:rsidRPr="00093FE0" w:rsidRDefault="00D732E6" w:rsidP="00D732E6">
      <w:pPr>
        <w:spacing w:after="0"/>
        <w:ind w:left="-993" w:right="-851"/>
        <w:jc w:val="both"/>
        <w:rPr>
          <w:rFonts w:ascii="Bookman Old Style" w:hAnsi="Bookman Old Style" w:cs="Arial"/>
          <w:sz w:val="16"/>
          <w:szCs w:val="16"/>
        </w:rPr>
      </w:pPr>
    </w:p>
    <w:p w:rsidR="00D732E6" w:rsidRDefault="00D732E6" w:rsidP="00D732E6">
      <w:pPr>
        <w:spacing w:after="0"/>
        <w:ind w:left="-993" w:right="-851"/>
        <w:jc w:val="both"/>
        <w:rPr>
          <w:rFonts w:ascii="Bookman Old Style" w:hAnsi="Bookman Old Style" w:cs="Arial"/>
          <w:sz w:val="24"/>
          <w:szCs w:val="24"/>
        </w:rPr>
      </w:pPr>
      <w:r w:rsidRPr="00D732E6">
        <w:rPr>
          <w:rFonts w:ascii="Bookman Old Style" w:hAnsi="Bookman Old Style" w:cs="Arial"/>
          <w:b/>
          <w:sz w:val="24"/>
          <w:szCs w:val="24"/>
        </w:rPr>
        <w:t xml:space="preserve">Art.4 </w:t>
      </w:r>
      <w:r w:rsidRPr="00D732E6">
        <w:rPr>
          <w:rFonts w:ascii="Bookman Old Style" w:hAnsi="Bookman Old Style" w:cs="Arial"/>
          <w:sz w:val="24"/>
          <w:szCs w:val="24"/>
        </w:rPr>
        <w:t>Cu data adoptării prezentei hotărâri se modifică orice prevedere contrară adoptată prin acte administrative anterioare.</w:t>
      </w:r>
    </w:p>
    <w:p w:rsidR="00D732E6" w:rsidRPr="00D732E6" w:rsidRDefault="00D732E6" w:rsidP="00D732E6">
      <w:pPr>
        <w:spacing w:after="0"/>
        <w:ind w:left="-993" w:right="-851"/>
        <w:jc w:val="both"/>
        <w:rPr>
          <w:rFonts w:ascii="Bookman Old Style" w:hAnsi="Bookman Old Style" w:cs="Arial"/>
          <w:sz w:val="16"/>
          <w:szCs w:val="16"/>
        </w:rPr>
      </w:pPr>
    </w:p>
    <w:p w:rsidR="00D732E6" w:rsidRPr="00D732E6" w:rsidRDefault="00D732E6" w:rsidP="00D732E6">
      <w:pPr>
        <w:spacing w:after="0"/>
        <w:ind w:left="-993" w:right="-851"/>
        <w:jc w:val="both"/>
        <w:rPr>
          <w:rFonts w:ascii="Bookman Old Style" w:hAnsi="Bookman Old Style" w:cs="Times New Roman"/>
          <w:b/>
          <w:sz w:val="24"/>
          <w:szCs w:val="24"/>
          <w:lang w:val="fr-FR"/>
        </w:rPr>
      </w:pPr>
      <w:r w:rsidRPr="00D732E6">
        <w:rPr>
          <w:rFonts w:ascii="Bookman Old Style" w:hAnsi="Bookman Old Style"/>
          <w:b/>
          <w:sz w:val="24"/>
          <w:szCs w:val="24"/>
        </w:rPr>
        <w:t>Art.5</w:t>
      </w:r>
      <w:r w:rsidRPr="00D732E6">
        <w:rPr>
          <w:rFonts w:ascii="Bookman Old Style" w:hAnsi="Bookman Old Style"/>
          <w:sz w:val="24"/>
          <w:szCs w:val="24"/>
        </w:rPr>
        <w:t xml:space="preserve"> </w:t>
      </w:r>
      <w:r w:rsidRPr="00D732E6">
        <w:rPr>
          <w:rFonts w:ascii="Bookman Old Style" w:hAnsi="Bookman Old Style"/>
          <w:sz w:val="24"/>
          <w:szCs w:val="24"/>
          <w:lang w:val="fr-FR"/>
        </w:rPr>
        <w:t xml:space="preserve">Secretarul  </w:t>
      </w:r>
      <w:r w:rsidR="004C1DFC">
        <w:rPr>
          <w:rFonts w:ascii="Bookman Old Style" w:hAnsi="Bookman Old Style"/>
          <w:sz w:val="24"/>
          <w:szCs w:val="24"/>
          <w:lang w:val="fr-FR"/>
        </w:rPr>
        <w:t xml:space="preserve">general al </w:t>
      </w:r>
      <w:r w:rsidRPr="00D732E6">
        <w:rPr>
          <w:rFonts w:ascii="Bookman Old Style" w:hAnsi="Bookman Old Style"/>
          <w:sz w:val="24"/>
          <w:szCs w:val="24"/>
          <w:lang w:val="fr-FR"/>
        </w:rPr>
        <w:t>comunei  va  asigura  aducerea  la  cunostin</w:t>
      </w:r>
      <w:r w:rsidRPr="00D732E6">
        <w:rPr>
          <w:rFonts w:ascii="Bookman Old Style"/>
          <w:sz w:val="24"/>
          <w:szCs w:val="24"/>
          <w:lang w:val="fr-FR"/>
        </w:rPr>
        <w:t>ț</w:t>
      </w:r>
      <w:r w:rsidRPr="00D732E6">
        <w:rPr>
          <w:rFonts w:ascii="Bookman Old Style" w:hAnsi="Bookman Old Style"/>
          <w:sz w:val="24"/>
          <w:szCs w:val="24"/>
          <w:lang w:val="fr-FR"/>
        </w:rPr>
        <w:t xml:space="preserve">ă  publică  </w:t>
      </w:r>
      <w:r w:rsidRPr="00D732E6">
        <w:rPr>
          <w:rFonts w:ascii="Bookman Old Style"/>
          <w:sz w:val="24"/>
          <w:szCs w:val="24"/>
          <w:lang w:val="fr-FR"/>
        </w:rPr>
        <w:t>ș</w:t>
      </w:r>
      <w:r w:rsidRPr="00D732E6">
        <w:rPr>
          <w:rFonts w:ascii="Bookman Old Style" w:hAnsi="Bookman Old Style"/>
          <w:sz w:val="24"/>
          <w:szCs w:val="24"/>
          <w:lang w:val="fr-FR"/>
        </w:rPr>
        <w:t>i  transmiterea  prezentei  hotărâri   autorită</w:t>
      </w:r>
      <w:r w:rsidRPr="00D732E6">
        <w:rPr>
          <w:rFonts w:ascii="Bookman Old Style"/>
          <w:sz w:val="24"/>
          <w:szCs w:val="24"/>
          <w:lang w:val="fr-FR"/>
        </w:rPr>
        <w:t>ț</w:t>
      </w:r>
      <w:r w:rsidRPr="00D732E6">
        <w:rPr>
          <w:rFonts w:ascii="Bookman Old Style" w:hAnsi="Bookman Old Style"/>
          <w:sz w:val="24"/>
          <w:szCs w:val="24"/>
          <w:lang w:val="fr-FR"/>
        </w:rPr>
        <w:t>ilor , institu</w:t>
      </w:r>
      <w:r w:rsidRPr="00D732E6">
        <w:rPr>
          <w:rFonts w:ascii="Bookman Old Style"/>
          <w:sz w:val="24"/>
          <w:szCs w:val="24"/>
          <w:lang w:val="fr-FR"/>
        </w:rPr>
        <w:t>ț</w:t>
      </w:r>
      <w:r w:rsidRPr="00D732E6">
        <w:rPr>
          <w:rFonts w:ascii="Bookman Old Style" w:hAnsi="Bookman Old Style"/>
          <w:sz w:val="24"/>
          <w:szCs w:val="24"/>
          <w:lang w:val="fr-FR"/>
        </w:rPr>
        <w:t xml:space="preserve">iilor  </w:t>
      </w:r>
      <w:r w:rsidRPr="00D732E6">
        <w:rPr>
          <w:rFonts w:ascii="Bookman Old Style"/>
          <w:sz w:val="24"/>
          <w:szCs w:val="24"/>
          <w:lang w:val="fr-FR"/>
        </w:rPr>
        <w:t>ș</w:t>
      </w:r>
      <w:r w:rsidRPr="00D732E6">
        <w:rPr>
          <w:rFonts w:ascii="Bookman Old Style" w:hAnsi="Bookman Old Style"/>
          <w:sz w:val="24"/>
          <w:szCs w:val="24"/>
          <w:lang w:val="fr-FR"/>
        </w:rPr>
        <w:t xml:space="preserve">i  persoanelor  fizice  </w:t>
      </w:r>
      <w:r w:rsidRPr="00D732E6">
        <w:rPr>
          <w:rFonts w:ascii="Bookman Old Style"/>
          <w:sz w:val="24"/>
          <w:szCs w:val="24"/>
          <w:lang w:val="fr-FR"/>
        </w:rPr>
        <w:t>ș</w:t>
      </w:r>
      <w:r w:rsidRPr="00D732E6">
        <w:rPr>
          <w:rFonts w:ascii="Bookman Old Style" w:hAnsi="Bookman Old Style"/>
          <w:sz w:val="24"/>
          <w:szCs w:val="24"/>
          <w:lang w:val="fr-FR"/>
        </w:rPr>
        <w:t>i  juridice  interesate .</w:t>
      </w:r>
    </w:p>
    <w:p w:rsidR="00D732E6" w:rsidRDefault="00D732E6" w:rsidP="00D732E6">
      <w:pPr>
        <w:spacing w:after="0"/>
        <w:ind w:left="-851"/>
        <w:jc w:val="center"/>
        <w:rPr>
          <w:rFonts w:ascii="Bookman Old Style" w:hAnsi="Bookman Old Style"/>
          <w:b/>
          <w:sz w:val="26"/>
          <w:szCs w:val="26"/>
          <w:lang w:val="fr-FR"/>
        </w:rPr>
      </w:pPr>
    </w:p>
    <w:p w:rsidR="00EF622B" w:rsidRDefault="00EF622B" w:rsidP="00D732E6">
      <w:pPr>
        <w:spacing w:after="0"/>
        <w:ind w:left="-851"/>
        <w:jc w:val="center"/>
        <w:rPr>
          <w:rFonts w:ascii="Bookman Old Style" w:hAnsi="Bookman Old Style"/>
          <w:b/>
          <w:sz w:val="26"/>
          <w:szCs w:val="26"/>
          <w:lang w:val="fr-FR"/>
        </w:rPr>
      </w:pPr>
    </w:p>
    <w:p w:rsidR="00D732E6" w:rsidRPr="00D61E15" w:rsidRDefault="00D732E6" w:rsidP="00D732E6">
      <w:pPr>
        <w:pStyle w:val="standard"/>
        <w:ind w:left="-993" w:right="-99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sz w:val="28"/>
          <w:szCs w:val="28"/>
          <w:lang w:val="fr-FR"/>
        </w:rPr>
        <w:t xml:space="preserve">              </w:t>
      </w:r>
      <w:r>
        <w:rPr>
          <w:rFonts w:ascii="Bookman Old Style" w:hAnsi="Bookman Old Style"/>
          <w:b/>
          <w:bCs/>
          <w:sz w:val="26"/>
          <w:szCs w:val="26"/>
        </w:rPr>
        <w:t>PREŞEDINTE SEDINŢĂ</w:t>
      </w:r>
      <w:r w:rsidRPr="00D61E15">
        <w:rPr>
          <w:rFonts w:ascii="Bookman Old Style" w:hAnsi="Bookman Old Style"/>
          <w:b/>
          <w:bCs/>
          <w:sz w:val="26"/>
          <w:szCs w:val="26"/>
        </w:rPr>
        <w:t>,</w:t>
      </w:r>
    </w:p>
    <w:p w:rsidR="00D732E6" w:rsidRPr="00093B14" w:rsidRDefault="00D732E6" w:rsidP="00D732E6">
      <w:pPr>
        <w:pStyle w:val="standard"/>
        <w:ind w:left="-993" w:right="-990"/>
        <w:outlineLvl w:val="0"/>
        <w:rPr>
          <w:rFonts w:ascii="Bookman Old Style" w:hAnsi="Bookman Old Style"/>
          <w:sz w:val="26"/>
          <w:szCs w:val="26"/>
          <w:lang w:val="ro-RO"/>
        </w:rPr>
      </w:pPr>
      <w:r>
        <w:rPr>
          <w:rFonts w:ascii="Bookman Old Style" w:hAnsi="Bookman Old Style"/>
          <w:bCs/>
          <w:sz w:val="26"/>
          <w:szCs w:val="26"/>
        </w:rPr>
        <w:t xml:space="preserve">        </w:t>
      </w:r>
      <w:r w:rsidR="004C1DFC">
        <w:rPr>
          <w:rFonts w:ascii="Bookman Old Style" w:hAnsi="Bookman Old Style"/>
          <w:bCs/>
          <w:sz w:val="26"/>
          <w:szCs w:val="26"/>
        </w:rPr>
        <w:t xml:space="preserve">        Consilier Florea Gheorghe</w:t>
      </w:r>
      <w:r>
        <w:rPr>
          <w:rFonts w:ascii="Bookman Old Style" w:hAnsi="Bookman Old Style"/>
          <w:bCs/>
          <w:sz w:val="26"/>
          <w:szCs w:val="26"/>
        </w:rPr>
        <w:t xml:space="preserve">   </w:t>
      </w:r>
      <w:r>
        <w:rPr>
          <w:rFonts w:ascii="Bookman Old Style" w:hAnsi="Bookman Old Style"/>
          <w:sz w:val="26"/>
          <w:szCs w:val="26"/>
          <w:lang w:val="ro-RO"/>
        </w:rPr>
        <w:t xml:space="preserve">                           </w:t>
      </w:r>
      <w:r>
        <w:rPr>
          <w:rFonts w:ascii="Bookman Old Style" w:hAnsi="Bookman Old Style"/>
          <w:b/>
          <w:bCs/>
          <w:sz w:val="26"/>
          <w:szCs w:val="26"/>
        </w:rPr>
        <w:t>CONTRASEMNEAZĂ,</w:t>
      </w:r>
    </w:p>
    <w:p w:rsidR="00D732E6" w:rsidRPr="00D61E15" w:rsidRDefault="00D732E6" w:rsidP="00D732E6">
      <w:pPr>
        <w:pStyle w:val="standard"/>
        <w:ind w:left="-993" w:right="-990"/>
        <w:jc w:val="both"/>
        <w:outlineLvl w:val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  <w:t xml:space="preserve">                                                                   </w:t>
      </w:r>
      <w:r w:rsidR="004C1DFC">
        <w:rPr>
          <w:rFonts w:ascii="Bookman Old Style" w:hAnsi="Bookman Old Style"/>
          <w:b/>
          <w:bCs/>
          <w:sz w:val="26"/>
          <w:szCs w:val="26"/>
        </w:rPr>
        <w:t xml:space="preserve">             SECRETAR</w:t>
      </w:r>
      <w:r w:rsidRPr="00D61E15"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="004C1DFC">
        <w:rPr>
          <w:rFonts w:ascii="Bookman Old Style" w:hAnsi="Bookman Old Style"/>
          <w:b/>
          <w:bCs/>
          <w:sz w:val="26"/>
          <w:szCs w:val="26"/>
        </w:rPr>
        <w:t>GENERAL</w:t>
      </w:r>
      <w:r w:rsidRPr="00D61E15">
        <w:rPr>
          <w:rFonts w:ascii="Bookman Old Style" w:hAnsi="Bookman Old Style"/>
          <w:b/>
          <w:bCs/>
          <w:sz w:val="26"/>
          <w:szCs w:val="26"/>
        </w:rPr>
        <w:t>,</w:t>
      </w:r>
    </w:p>
    <w:p w:rsidR="00D732E6" w:rsidRPr="00202C94" w:rsidRDefault="00D732E6" w:rsidP="00D732E6">
      <w:pPr>
        <w:pStyle w:val="standard"/>
        <w:ind w:left="-993" w:right="-990"/>
        <w:jc w:val="both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                                                                                  </w:t>
      </w:r>
      <w:r w:rsidR="004C1DFC">
        <w:rPr>
          <w:rFonts w:ascii="Bookman Old Style" w:hAnsi="Bookman Old Style"/>
          <w:bCs/>
          <w:sz w:val="26"/>
          <w:szCs w:val="26"/>
        </w:rPr>
        <w:t xml:space="preserve">  </w:t>
      </w:r>
      <w:r>
        <w:rPr>
          <w:rFonts w:ascii="Bookman Old Style" w:hAnsi="Bookman Old Style"/>
          <w:bCs/>
          <w:sz w:val="26"/>
          <w:szCs w:val="26"/>
        </w:rPr>
        <w:t>Jr. Marin Adrian-</w:t>
      </w:r>
      <w:r w:rsidRPr="00D61E15">
        <w:rPr>
          <w:rFonts w:ascii="Bookman Old Style" w:hAnsi="Bookman Old Style"/>
          <w:bCs/>
          <w:sz w:val="26"/>
          <w:szCs w:val="26"/>
        </w:rPr>
        <w:t>Vasile</w:t>
      </w:r>
    </w:p>
    <w:p w:rsidR="00D732E6" w:rsidRDefault="00D732E6" w:rsidP="00D732E6">
      <w:pPr>
        <w:pStyle w:val="standard"/>
        <w:ind w:left="-993" w:right="-990"/>
        <w:jc w:val="both"/>
        <w:rPr>
          <w:rFonts w:ascii="Bookman Old Style" w:hAnsi="Bookman Old Style"/>
          <w:bCs/>
          <w:sz w:val="10"/>
          <w:szCs w:val="10"/>
        </w:rPr>
      </w:pPr>
    </w:p>
    <w:p w:rsidR="00D732E6" w:rsidRDefault="00D732E6" w:rsidP="00D732E6">
      <w:pPr>
        <w:pStyle w:val="standard"/>
        <w:ind w:left="-993" w:right="-990"/>
        <w:jc w:val="both"/>
        <w:rPr>
          <w:rFonts w:ascii="Bookman Old Style" w:hAnsi="Bookman Old Style"/>
          <w:bCs/>
          <w:sz w:val="10"/>
          <w:szCs w:val="10"/>
        </w:rPr>
      </w:pPr>
    </w:p>
    <w:p w:rsidR="00D732E6" w:rsidRDefault="00D732E6" w:rsidP="00D732E6">
      <w:pPr>
        <w:pStyle w:val="standard"/>
        <w:ind w:left="-993" w:right="-990"/>
        <w:jc w:val="both"/>
        <w:rPr>
          <w:rFonts w:ascii="Bookman Old Style" w:hAnsi="Bookman Old Style"/>
          <w:bCs/>
          <w:sz w:val="10"/>
          <w:szCs w:val="10"/>
        </w:rPr>
      </w:pPr>
    </w:p>
    <w:p w:rsidR="00D732E6" w:rsidRDefault="00D732E6" w:rsidP="00D732E6">
      <w:pPr>
        <w:pStyle w:val="standard"/>
        <w:ind w:left="-993" w:right="-990"/>
        <w:jc w:val="both"/>
        <w:rPr>
          <w:rFonts w:ascii="Bookman Old Style" w:hAnsi="Bookman Old Style"/>
          <w:bCs/>
          <w:sz w:val="10"/>
          <w:szCs w:val="10"/>
        </w:rPr>
      </w:pPr>
    </w:p>
    <w:p w:rsidR="00D732E6" w:rsidRDefault="00D732E6" w:rsidP="00D732E6">
      <w:pPr>
        <w:pStyle w:val="standard"/>
        <w:ind w:left="-993" w:right="-990"/>
        <w:jc w:val="both"/>
        <w:rPr>
          <w:rFonts w:ascii="Bookman Old Style" w:hAnsi="Bookman Old Style"/>
          <w:bCs/>
          <w:sz w:val="10"/>
          <w:szCs w:val="10"/>
        </w:rPr>
      </w:pPr>
    </w:p>
    <w:p w:rsidR="00D732E6" w:rsidRDefault="00D732E6" w:rsidP="00D732E6">
      <w:pPr>
        <w:pStyle w:val="standard"/>
        <w:ind w:left="-993" w:right="-990"/>
        <w:jc w:val="both"/>
        <w:rPr>
          <w:rFonts w:ascii="Bookman Old Style" w:hAnsi="Bookman Old Style"/>
          <w:bCs/>
          <w:sz w:val="10"/>
          <w:szCs w:val="10"/>
        </w:rPr>
      </w:pPr>
    </w:p>
    <w:p w:rsidR="00D732E6" w:rsidRDefault="00D732E6" w:rsidP="00D732E6">
      <w:pPr>
        <w:pStyle w:val="standard"/>
        <w:ind w:left="-993" w:right="-990"/>
        <w:jc w:val="both"/>
        <w:rPr>
          <w:rFonts w:ascii="Bookman Old Style" w:hAnsi="Bookman Old Style"/>
          <w:bCs/>
          <w:sz w:val="10"/>
          <w:szCs w:val="10"/>
        </w:rPr>
      </w:pPr>
    </w:p>
    <w:p w:rsidR="00D732E6" w:rsidRDefault="00D732E6" w:rsidP="00D732E6">
      <w:pPr>
        <w:pStyle w:val="standard"/>
        <w:ind w:left="-993" w:right="-990"/>
        <w:jc w:val="both"/>
        <w:rPr>
          <w:rFonts w:ascii="Bookman Old Style" w:hAnsi="Bookman Old Style"/>
          <w:bCs/>
          <w:sz w:val="10"/>
          <w:szCs w:val="10"/>
        </w:rPr>
      </w:pPr>
    </w:p>
    <w:p w:rsidR="00D732E6" w:rsidRDefault="00D732E6" w:rsidP="00D732E6">
      <w:pPr>
        <w:pStyle w:val="standard"/>
        <w:ind w:left="-993" w:right="-990"/>
        <w:jc w:val="both"/>
        <w:rPr>
          <w:rFonts w:ascii="Bookman Old Style" w:hAnsi="Bookman Old Style"/>
          <w:bCs/>
          <w:sz w:val="10"/>
          <w:szCs w:val="10"/>
        </w:rPr>
      </w:pPr>
    </w:p>
    <w:p w:rsidR="00D732E6" w:rsidRDefault="00D732E6" w:rsidP="00D732E6">
      <w:pPr>
        <w:pStyle w:val="standard"/>
        <w:ind w:left="-993" w:right="-990"/>
        <w:jc w:val="both"/>
        <w:rPr>
          <w:rFonts w:ascii="Bookman Old Style" w:hAnsi="Bookman Old Style"/>
          <w:bCs/>
          <w:sz w:val="10"/>
          <w:szCs w:val="10"/>
        </w:rPr>
      </w:pPr>
    </w:p>
    <w:p w:rsidR="00D732E6" w:rsidRDefault="00D732E6" w:rsidP="00D732E6">
      <w:pPr>
        <w:pStyle w:val="standard"/>
        <w:ind w:left="-993" w:right="-990"/>
        <w:jc w:val="both"/>
        <w:rPr>
          <w:rFonts w:ascii="Bookman Old Style" w:hAnsi="Bookman Old Style"/>
          <w:bCs/>
          <w:sz w:val="10"/>
          <w:szCs w:val="10"/>
        </w:rPr>
      </w:pPr>
    </w:p>
    <w:p w:rsidR="00D732E6" w:rsidRDefault="00D732E6" w:rsidP="00D732E6">
      <w:pPr>
        <w:pStyle w:val="standard"/>
        <w:ind w:left="-993" w:right="-990"/>
        <w:jc w:val="both"/>
        <w:rPr>
          <w:rFonts w:ascii="Bookman Old Style" w:hAnsi="Bookman Old Style"/>
          <w:bCs/>
          <w:sz w:val="10"/>
          <w:szCs w:val="10"/>
        </w:rPr>
      </w:pPr>
    </w:p>
    <w:p w:rsidR="00D732E6" w:rsidRDefault="00D732E6" w:rsidP="00D732E6">
      <w:pPr>
        <w:pStyle w:val="standard"/>
        <w:ind w:left="-993" w:right="-990"/>
        <w:jc w:val="both"/>
        <w:rPr>
          <w:rFonts w:ascii="Bookman Old Style" w:hAnsi="Bookman Old Style"/>
          <w:bCs/>
          <w:sz w:val="10"/>
          <w:szCs w:val="10"/>
        </w:rPr>
      </w:pPr>
    </w:p>
    <w:p w:rsidR="00D732E6" w:rsidRDefault="00D732E6" w:rsidP="00D732E6">
      <w:pPr>
        <w:pStyle w:val="standard"/>
        <w:ind w:left="-993" w:right="-990"/>
        <w:jc w:val="both"/>
        <w:rPr>
          <w:rFonts w:ascii="Bookman Old Style" w:hAnsi="Bookman Old Style"/>
          <w:bCs/>
          <w:sz w:val="10"/>
          <w:szCs w:val="10"/>
        </w:rPr>
      </w:pPr>
    </w:p>
    <w:p w:rsidR="00D732E6" w:rsidRPr="008B2DA4" w:rsidRDefault="00D732E6" w:rsidP="00D732E6">
      <w:pPr>
        <w:pStyle w:val="standard"/>
        <w:ind w:right="-990"/>
        <w:jc w:val="both"/>
        <w:rPr>
          <w:rFonts w:ascii="Bookman Old Style" w:hAnsi="Bookman Old Style"/>
          <w:bCs/>
          <w:sz w:val="10"/>
          <w:szCs w:val="10"/>
        </w:rPr>
      </w:pPr>
    </w:p>
    <w:p w:rsidR="00D732E6" w:rsidRPr="00093B14" w:rsidRDefault="00D732E6" w:rsidP="00D732E6">
      <w:pPr>
        <w:pStyle w:val="standard"/>
        <w:ind w:left="-993" w:right="-990"/>
        <w:jc w:val="both"/>
        <w:rPr>
          <w:rFonts w:ascii="Bookman Old Style" w:hAnsi="Bookman Old Style"/>
          <w:b/>
          <w:sz w:val="26"/>
          <w:szCs w:val="26"/>
        </w:rPr>
      </w:pPr>
      <w:r w:rsidRPr="00093B14">
        <w:rPr>
          <w:rFonts w:ascii="Bookman Old Style" w:hAnsi="Bookman Old Style"/>
          <w:b/>
          <w:sz w:val="26"/>
          <w:szCs w:val="26"/>
        </w:rPr>
        <w:t xml:space="preserve">Unguriu , </w:t>
      </w:r>
      <w:r w:rsidR="004C1DFC">
        <w:rPr>
          <w:rFonts w:ascii="Bookman Old Style" w:hAnsi="Bookman Old Style"/>
          <w:b/>
          <w:sz w:val="26"/>
          <w:szCs w:val="26"/>
        </w:rPr>
        <w:t>11.09</w:t>
      </w:r>
      <w:r>
        <w:rPr>
          <w:rFonts w:ascii="Bookman Old Style" w:hAnsi="Bookman Old Style"/>
          <w:b/>
          <w:sz w:val="26"/>
          <w:szCs w:val="26"/>
        </w:rPr>
        <w:t>.2019</w:t>
      </w:r>
    </w:p>
    <w:p w:rsidR="00D732E6" w:rsidRDefault="00D732E6" w:rsidP="004C1DFC">
      <w:pPr>
        <w:pStyle w:val="standard"/>
        <w:ind w:left="-993" w:right="-990"/>
        <w:jc w:val="both"/>
        <w:rPr>
          <w:rFonts w:ascii="Bookman Old Style" w:hAnsi="Bookman Old Style"/>
          <w:b/>
          <w:sz w:val="8"/>
          <w:szCs w:val="8"/>
        </w:rPr>
      </w:pPr>
      <w:r>
        <w:rPr>
          <w:rFonts w:ascii="Bookman Old Style" w:hAnsi="Bookman Old Style"/>
          <w:b/>
          <w:sz w:val="26"/>
          <w:szCs w:val="26"/>
        </w:rPr>
        <w:t xml:space="preserve">Nr. </w:t>
      </w:r>
      <w:r w:rsidR="0015188D">
        <w:rPr>
          <w:rFonts w:ascii="Bookman Old Style" w:hAnsi="Bookman Old Style"/>
          <w:b/>
          <w:sz w:val="26"/>
          <w:szCs w:val="26"/>
        </w:rPr>
        <w:t>30</w:t>
      </w:r>
    </w:p>
    <w:p w:rsidR="00D732E6" w:rsidRDefault="00D732E6" w:rsidP="00D732E6">
      <w:pPr>
        <w:pStyle w:val="standard"/>
        <w:ind w:left="-993" w:right="-990"/>
        <w:jc w:val="both"/>
        <w:rPr>
          <w:rFonts w:ascii="Bookman Old Style" w:hAnsi="Bookman Old Style"/>
          <w:b/>
          <w:sz w:val="8"/>
          <w:szCs w:val="8"/>
        </w:rPr>
      </w:pPr>
    </w:p>
    <w:p w:rsidR="00D732E6" w:rsidRDefault="00D732E6" w:rsidP="00D732E6">
      <w:pPr>
        <w:pStyle w:val="standard"/>
        <w:ind w:left="-993" w:right="-990"/>
        <w:jc w:val="both"/>
        <w:rPr>
          <w:rFonts w:ascii="Bookman Old Style" w:hAnsi="Bookman Old Style"/>
          <w:b/>
          <w:sz w:val="8"/>
          <w:szCs w:val="8"/>
        </w:rPr>
      </w:pPr>
    </w:p>
    <w:p w:rsidR="00D732E6" w:rsidRDefault="00D732E6" w:rsidP="00D732E6">
      <w:pPr>
        <w:pStyle w:val="standard"/>
        <w:ind w:left="-993" w:right="-990"/>
        <w:jc w:val="both"/>
        <w:rPr>
          <w:rFonts w:ascii="Bookman Old Style" w:hAnsi="Bookman Old Style"/>
          <w:b/>
          <w:sz w:val="8"/>
          <w:szCs w:val="8"/>
        </w:rPr>
      </w:pPr>
    </w:p>
    <w:p w:rsidR="00D732E6" w:rsidRDefault="00D732E6" w:rsidP="00D732E6">
      <w:pPr>
        <w:pStyle w:val="standard"/>
        <w:ind w:left="-993" w:right="-990"/>
        <w:jc w:val="both"/>
        <w:rPr>
          <w:rFonts w:ascii="Bookman Old Style" w:hAnsi="Bookman Old Style"/>
          <w:b/>
          <w:sz w:val="8"/>
          <w:szCs w:val="8"/>
        </w:rPr>
      </w:pPr>
    </w:p>
    <w:p w:rsidR="00D732E6" w:rsidRDefault="00D732E6" w:rsidP="00D732E6">
      <w:pPr>
        <w:pStyle w:val="standard"/>
        <w:ind w:left="-993" w:right="-990"/>
        <w:jc w:val="both"/>
        <w:rPr>
          <w:rFonts w:ascii="Bookman Old Style" w:hAnsi="Bookman Old Style"/>
          <w:b/>
          <w:sz w:val="8"/>
          <w:szCs w:val="8"/>
        </w:rPr>
      </w:pPr>
    </w:p>
    <w:p w:rsidR="00D732E6" w:rsidRDefault="00D732E6" w:rsidP="00D732E6">
      <w:pPr>
        <w:pStyle w:val="standard"/>
        <w:ind w:left="-993" w:right="-990"/>
        <w:jc w:val="both"/>
        <w:rPr>
          <w:rFonts w:ascii="Bookman Old Style" w:hAnsi="Bookman Old Style"/>
          <w:b/>
          <w:sz w:val="8"/>
          <w:szCs w:val="8"/>
        </w:rPr>
      </w:pPr>
    </w:p>
    <w:p w:rsidR="00D732E6" w:rsidRDefault="00D732E6" w:rsidP="00D732E6">
      <w:pPr>
        <w:pStyle w:val="standard"/>
        <w:ind w:left="-993" w:right="-990"/>
        <w:jc w:val="both"/>
        <w:rPr>
          <w:rFonts w:ascii="Bookman Old Style" w:hAnsi="Bookman Old Style"/>
          <w:b/>
          <w:sz w:val="8"/>
          <w:szCs w:val="8"/>
        </w:rPr>
      </w:pPr>
    </w:p>
    <w:p w:rsidR="00D732E6" w:rsidRDefault="00D732E6" w:rsidP="00D732E6">
      <w:pPr>
        <w:pStyle w:val="standard"/>
        <w:ind w:left="-993" w:right="-990"/>
        <w:jc w:val="both"/>
        <w:rPr>
          <w:rFonts w:ascii="Bookman Old Style" w:hAnsi="Bookman Old Style"/>
          <w:b/>
          <w:sz w:val="8"/>
          <w:szCs w:val="8"/>
        </w:rPr>
      </w:pPr>
    </w:p>
    <w:p w:rsidR="00D732E6" w:rsidRDefault="00D732E6" w:rsidP="00D732E6">
      <w:pPr>
        <w:pStyle w:val="standard"/>
        <w:ind w:left="-993" w:right="-990"/>
        <w:jc w:val="both"/>
        <w:rPr>
          <w:rFonts w:ascii="Bookman Old Style" w:hAnsi="Bookman Old Style"/>
          <w:b/>
          <w:sz w:val="8"/>
          <w:szCs w:val="8"/>
        </w:rPr>
      </w:pPr>
    </w:p>
    <w:p w:rsidR="00D732E6" w:rsidRDefault="00D732E6" w:rsidP="00D732E6">
      <w:pPr>
        <w:pStyle w:val="standard"/>
        <w:ind w:left="-993" w:right="-990"/>
        <w:jc w:val="both"/>
        <w:rPr>
          <w:rFonts w:ascii="Bookman Old Style" w:hAnsi="Bookman Old Style"/>
          <w:b/>
          <w:sz w:val="8"/>
          <w:szCs w:val="8"/>
        </w:rPr>
      </w:pPr>
    </w:p>
    <w:p w:rsidR="00D732E6" w:rsidRDefault="00D732E6" w:rsidP="00D732E6">
      <w:pPr>
        <w:pStyle w:val="standard"/>
        <w:ind w:left="-993" w:right="-990"/>
        <w:jc w:val="both"/>
        <w:rPr>
          <w:rFonts w:ascii="Bookman Old Style" w:hAnsi="Bookman Old Style"/>
          <w:b/>
          <w:sz w:val="8"/>
          <w:szCs w:val="8"/>
        </w:rPr>
      </w:pPr>
    </w:p>
    <w:p w:rsidR="00D732E6" w:rsidRDefault="00D732E6" w:rsidP="00D732E6">
      <w:pPr>
        <w:pStyle w:val="standard"/>
        <w:ind w:left="-993" w:right="-990"/>
        <w:jc w:val="both"/>
        <w:rPr>
          <w:rFonts w:ascii="Bookman Old Style" w:hAnsi="Bookman Old Style"/>
          <w:b/>
          <w:sz w:val="8"/>
          <w:szCs w:val="8"/>
        </w:rPr>
      </w:pPr>
    </w:p>
    <w:p w:rsidR="00D732E6" w:rsidRPr="00CE6EA1" w:rsidRDefault="00D732E6" w:rsidP="00D732E6">
      <w:pPr>
        <w:pStyle w:val="standard"/>
        <w:ind w:left="-993" w:right="-990"/>
        <w:jc w:val="both"/>
        <w:rPr>
          <w:rFonts w:ascii="Bookman Old Style" w:hAnsi="Bookman Old Style"/>
          <w:b/>
          <w:sz w:val="8"/>
          <w:szCs w:val="8"/>
        </w:rPr>
      </w:pPr>
    </w:p>
    <w:p w:rsidR="00D732E6" w:rsidRPr="008B2DA4" w:rsidRDefault="00D732E6" w:rsidP="00D732E6">
      <w:pPr>
        <w:ind w:left="-1134" w:right="-990"/>
        <w:jc w:val="center"/>
        <w:rPr>
          <w:rFonts w:ascii="Bookman Old Style" w:hAnsi="Bookman Old Style"/>
          <w:i/>
          <w:sz w:val="18"/>
          <w:szCs w:val="18"/>
        </w:rPr>
      </w:pPr>
      <w:r w:rsidRPr="008B2DA4">
        <w:rPr>
          <w:rFonts w:ascii="Bookman Old Style" w:hAnsi="Bookman Old Style"/>
          <w:i/>
          <w:sz w:val="18"/>
          <w:szCs w:val="18"/>
          <w:lang w:val="fr-FR"/>
        </w:rPr>
        <w:t>Această hotărâre a fost adoptată de Consiliul Local al comunei Unguriu în şedin</w:t>
      </w:r>
      <w:r w:rsidR="004C1DFC">
        <w:rPr>
          <w:rFonts w:ascii="Bookman Old Style" w:hAnsi="Bookman Old Style"/>
          <w:i/>
          <w:sz w:val="18"/>
          <w:szCs w:val="18"/>
          <w:lang w:val="fr-FR"/>
        </w:rPr>
        <w:t>ţa extraordinara din data de 11.09</w:t>
      </w:r>
      <w:r>
        <w:rPr>
          <w:rFonts w:ascii="Bookman Old Style" w:hAnsi="Bookman Old Style"/>
          <w:i/>
          <w:sz w:val="18"/>
          <w:szCs w:val="18"/>
          <w:lang w:val="fr-FR"/>
        </w:rPr>
        <w:t>.2019</w:t>
      </w:r>
      <w:r w:rsidRPr="008B2DA4">
        <w:rPr>
          <w:rFonts w:ascii="Bookman Old Style" w:hAnsi="Bookman Old Style"/>
          <w:i/>
          <w:sz w:val="18"/>
          <w:szCs w:val="18"/>
          <w:lang w:val="fr-FR"/>
        </w:rPr>
        <w:t xml:space="preserve">, cu respectarea prevederilor </w:t>
      </w:r>
      <w:r w:rsidR="00923265">
        <w:rPr>
          <w:rFonts w:ascii="Bookman Old Style" w:hAnsi="Bookman Old Style"/>
          <w:i/>
          <w:sz w:val="18"/>
          <w:szCs w:val="18"/>
          <w:lang w:val="fr-FR"/>
        </w:rPr>
        <w:t xml:space="preserve">art. 196 (1) lit a  din OUG nr. 57/2019 , privind Codul administrativ </w:t>
      </w:r>
      <w:r>
        <w:rPr>
          <w:rFonts w:ascii="Bookman Old Style" w:hAnsi="Bookman Old Style"/>
          <w:i/>
          <w:sz w:val="18"/>
          <w:szCs w:val="18"/>
          <w:lang w:val="fr-FR"/>
        </w:rPr>
        <w:t xml:space="preserve">cu un număr de 9 voturi pentru , </w:t>
      </w:r>
      <w:r w:rsidR="00923265">
        <w:rPr>
          <w:rFonts w:ascii="Bookman Old Style" w:hAnsi="Bookman Old Style"/>
          <w:i/>
          <w:sz w:val="18"/>
          <w:szCs w:val="18"/>
          <w:lang w:val="fr-FR"/>
        </w:rPr>
        <w:t xml:space="preserve">   </w:t>
      </w:r>
      <w:r>
        <w:rPr>
          <w:rFonts w:ascii="Bookman Old Style" w:hAnsi="Bookman Old Style"/>
          <w:i/>
          <w:sz w:val="18"/>
          <w:szCs w:val="18"/>
          <w:lang w:val="fr-FR"/>
        </w:rPr>
        <w:t>0</w:t>
      </w:r>
      <w:r w:rsidRPr="008B2DA4">
        <w:rPr>
          <w:rFonts w:ascii="Bookman Old Style" w:hAnsi="Bookman Old Style"/>
          <w:i/>
          <w:sz w:val="18"/>
          <w:szCs w:val="18"/>
          <w:lang w:val="fr-FR"/>
        </w:rPr>
        <w:t xml:space="preserve"> abţineri şi 0 împotrivă , din numărul total d</w:t>
      </w:r>
      <w:r>
        <w:rPr>
          <w:rFonts w:ascii="Bookman Old Style" w:hAnsi="Bookman Old Style"/>
          <w:i/>
          <w:sz w:val="18"/>
          <w:szCs w:val="18"/>
          <w:lang w:val="fr-FR"/>
        </w:rPr>
        <w:t>e 11 consilieri în funcţie şi 9</w:t>
      </w:r>
      <w:r w:rsidRPr="008B2DA4">
        <w:rPr>
          <w:rFonts w:ascii="Bookman Old Style" w:hAnsi="Bookman Old Style"/>
          <w:i/>
          <w:sz w:val="18"/>
          <w:szCs w:val="18"/>
          <w:lang w:val="fr-FR"/>
        </w:rPr>
        <w:t xml:space="preserve"> consilieri prezenţi la şedinţă</w:t>
      </w:r>
    </w:p>
    <w:p w:rsidR="00D732E6" w:rsidRDefault="00D732E6" w:rsidP="00D732E6">
      <w:pPr>
        <w:spacing w:after="0"/>
        <w:ind w:left="-851"/>
        <w:jc w:val="center"/>
        <w:rPr>
          <w:rFonts w:ascii="Bookman Old Style" w:hAnsi="Bookman Old Style"/>
          <w:b/>
          <w:sz w:val="26"/>
          <w:szCs w:val="26"/>
          <w:lang w:val="fr-FR"/>
        </w:rPr>
      </w:pPr>
    </w:p>
    <w:p w:rsidR="00D732E6" w:rsidRDefault="00D732E6" w:rsidP="00D732E6">
      <w:pPr>
        <w:spacing w:after="0"/>
        <w:ind w:left="-851"/>
        <w:jc w:val="center"/>
        <w:rPr>
          <w:rFonts w:ascii="Bookman Old Style" w:hAnsi="Bookman Old Style"/>
          <w:b/>
          <w:sz w:val="26"/>
          <w:szCs w:val="26"/>
          <w:lang w:val="fr-FR"/>
        </w:rPr>
      </w:pPr>
    </w:p>
    <w:p w:rsidR="00D732E6" w:rsidRDefault="00D732E6" w:rsidP="00D732E6">
      <w:pPr>
        <w:spacing w:after="0"/>
        <w:ind w:left="-851"/>
        <w:jc w:val="center"/>
        <w:rPr>
          <w:rFonts w:ascii="Bookman Old Style" w:hAnsi="Bookman Old Style"/>
          <w:b/>
          <w:sz w:val="26"/>
          <w:szCs w:val="26"/>
          <w:lang w:val="fr-FR"/>
        </w:rPr>
      </w:pPr>
    </w:p>
    <w:p w:rsidR="00D732E6" w:rsidRDefault="00D732E6" w:rsidP="00D732E6">
      <w:pPr>
        <w:spacing w:after="0"/>
        <w:ind w:left="-851"/>
        <w:jc w:val="center"/>
        <w:rPr>
          <w:rFonts w:ascii="Bookman Old Style" w:hAnsi="Bookman Old Style"/>
          <w:b/>
          <w:sz w:val="26"/>
          <w:szCs w:val="26"/>
          <w:lang w:val="fr-FR"/>
        </w:rPr>
      </w:pPr>
    </w:p>
    <w:p w:rsidR="00D732E6" w:rsidRDefault="00D732E6" w:rsidP="00D732E6">
      <w:pPr>
        <w:spacing w:after="0"/>
        <w:ind w:left="-851"/>
        <w:jc w:val="center"/>
        <w:rPr>
          <w:rFonts w:ascii="Bookman Old Style" w:hAnsi="Bookman Old Style"/>
          <w:b/>
          <w:sz w:val="26"/>
          <w:szCs w:val="26"/>
          <w:lang w:val="fr-FR"/>
        </w:rPr>
      </w:pPr>
    </w:p>
    <w:p w:rsidR="00D732E6" w:rsidRDefault="00D732E6" w:rsidP="00D732E6">
      <w:pPr>
        <w:spacing w:after="0"/>
        <w:ind w:left="-851"/>
        <w:jc w:val="center"/>
        <w:rPr>
          <w:rFonts w:ascii="Bookman Old Style" w:hAnsi="Bookman Old Style"/>
          <w:b/>
          <w:sz w:val="26"/>
          <w:szCs w:val="26"/>
          <w:lang w:val="fr-FR"/>
        </w:rPr>
      </w:pPr>
    </w:p>
    <w:p w:rsidR="00D732E6" w:rsidRDefault="00D732E6" w:rsidP="00D732E6">
      <w:pPr>
        <w:spacing w:after="0"/>
        <w:ind w:left="-851"/>
        <w:jc w:val="center"/>
        <w:rPr>
          <w:rFonts w:ascii="Bookman Old Style" w:hAnsi="Bookman Old Style"/>
          <w:b/>
          <w:sz w:val="26"/>
          <w:szCs w:val="26"/>
          <w:lang w:val="fr-FR"/>
        </w:rPr>
      </w:pPr>
    </w:p>
    <w:p w:rsidR="00D732E6" w:rsidRDefault="00D732E6" w:rsidP="00D732E6">
      <w:pPr>
        <w:spacing w:after="0"/>
        <w:ind w:left="-851"/>
        <w:jc w:val="center"/>
        <w:rPr>
          <w:rFonts w:ascii="Bookman Old Style" w:hAnsi="Bookman Old Style"/>
          <w:b/>
          <w:sz w:val="26"/>
          <w:szCs w:val="26"/>
          <w:lang w:val="fr-FR"/>
        </w:rPr>
      </w:pPr>
    </w:p>
    <w:p w:rsidR="00D732E6" w:rsidRDefault="00D732E6" w:rsidP="00D732E6">
      <w:pPr>
        <w:spacing w:after="0"/>
        <w:ind w:left="-851"/>
        <w:jc w:val="center"/>
        <w:rPr>
          <w:rFonts w:ascii="Bookman Old Style" w:hAnsi="Bookman Old Style"/>
          <w:b/>
          <w:sz w:val="26"/>
          <w:szCs w:val="26"/>
          <w:lang w:val="fr-FR"/>
        </w:rPr>
      </w:pPr>
    </w:p>
    <w:p w:rsidR="00D732E6" w:rsidRDefault="00D732E6" w:rsidP="00D732E6">
      <w:pPr>
        <w:spacing w:after="0"/>
        <w:ind w:left="-851"/>
        <w:jc w:val="center"/>
        <w:rPr>
          <w:rFonts w:ascii="Bookman Old Style" w:hAnsi="Bookman Old Style"/>
          <w:b/>
          <w:sz w:val="26"/>
          <w:szCs w:val="26"/>
          <w:lang w:val="fr-FR"/>
        </w:rPr>
      </w:pPr>
    </w:p>
    <w:p w:rsidR="00D732E6" w:rsidRDefault="00D732E6" w:rsidP="00D732E6">
      <w:pPr>
        <w:spacing w:after="0"/>
        <w:ind w:left="-851"/>
        <w:jc w:val="center"/>
        <w:rPr>
          <w:rFonts w:ascii="Bookman Old Style" w:hAnsi="Bookman Old Style"/>
          <w:b/>
          <w:sz w:val="26"/>
          <w:szCs w:val="26"/>
          <w:lang w:val="fr-FR"/>
        </w:rPr>
      </w:pPr>
    </w:p>
    <w:p w:rsidR="00D732E6" w:rsidRDefault="00D732E6" w:rsidP="00D732E6">
      <w:pPr>
        <w:spacing w:after="0"/>
        <w:ind w:left="-851"/>
        <w:jc w:val="center"/>
        <w:rPr>
          <w:rFonts w:ascii="Bookman Old Style" w:hAnsi="Bookman Old Style"/>
          <w:b/>
          <w:sz w:val="26"/>
          <w:szCs w:val="26"/>
          <w:lang w:val="fr-FR"/>
        </w:rPr>
      </w:pPr>
    </w:p>
    <w:p w:rsidR="00D732E6" w:rsidRDefault="00D732E6" w:rsidP="00D732E6">
      <w:pPr>
        <w:spacing w:after="0"/>
        <w:ind w:left="-851"/>
        <w:jc w:val="center"/>
        <w:rPr>
          <w:rFonts w:ascii="Bookman Old Style" w:hAnsi="Bookman Old Style"/>
          <w:b/>
          <w:sz w:val="26"/>
          <w:szCs w:val="26"/>
          <w:lang w:val="fr-FR"/>
        </w:rPr>
      </w:pPr>
    </w:p>
    <w:p w:rsidR="00D732E6" w:rsidRDefault="00D732E6" w:rsidP="00D732E6">
      <w:pPr>
        <w:spacing w:after="0"/>
        <w:ind w:left="-851"/>
        <w:jc w:val="center"/>
        <w:rPr>
          <w:rFonts w:ascii="Bookman Old Style" w:hAnsi="Bookman Old Style"/>
          <w:b/>
          <w:sz w:val="26"/>
          <w:szCs w:val="26"/>
          <w:lang w:val="fr-FR"/>
        </w:rPr>
      </w:pPr>
    </w:p>
    <w:p w:rsidR="00D732E6" w:rsidRDefault="00D732E6" w:rsidP="00D732E6">
      <w:pPr>
        <w:spacing w:after="0"/>
        <w:ind w:left="-851"/>
        <w:jc w:val="center"/>
        <w:rPr>
          <w:rFonts w:ascii="Bookman Old Style" w:hAnsi="Bookman Old Style"/>
          <w:b/>
          <w:sz w:val="26"/>
          <w:szCs w:val="26"/>
          <w:lang w:val="fr-FR"/>
        </w:rPr>
      </w:pPr>
    </w:p>
    <w:p w:rsidR="00D732E6" w:rsidRDefault="00D732E6" w:rsidP="00D732E6">
      <w:pPr>
        <w:spacing w:after="0"/>
        <w:ind w:left="-851"/>
        <w:jc w:val="center"/>
        <w:rPr>
          <w:rFonts w:ascii="Bookman Old Style" w:hAnsi="Bookman Old Style"/>
          <w:b/>
          <w:sz w:val="26"/>
          <w:szCs w:val="26"/>
          <w:lang w:val="fr-FR"/>
        </w:rPr>
      </w:pPr>
    </w:p>
    <w:p w:rsidR="00D732E6" w:rsidRDefault="00D732E6" w:rsidP="00D732E6">
      <w:pPr>
        <w:spacing w:after="0"/>
        <w:ind w:left="-851"/>
        <w:jc w:val="center"/>
        <w:rPr>
          <w:rFonts w:ascii="Bookman Old Style" w:hAnsi="Bookman Old Style"/>
          <w:b/>
          <w:sz w:val="26"/>
          <w:szCs w:val="26"/>
          <w:lang w:val="fr-FR"/>
        </w:rPr>
      </w:pPr>
    </w:p>
    <w:p w:rsidR="00D07763" w:rsidRDefault="00D07763" w:rsidP="00D732E6">
      <w:pPr>
        <w:spacing w:after="0"/>
        <w:ind w:left="-851"/>
        <w:jc w:val="center"/>
        <w:rPr>
          <w:rFonts w:ascii="Bookman Old Style" w:hAnsi="Bookman Old Style"/>
          <w:b/>
          <w:sz w:val="26"/>
          <w:szCs w:val="26"/>
          <w:lang w:val="fr-FR"/>
        </w:rPr>
      </w:pPr>
    </w:p>
    <w:p w:rsidR="00093FE0" w:rsidRDefault="00093FE0" w:rsidP="00D732E6">
      <w:pPr>
        <w:spacing w:after="0"/>
        <w:rPr>
          <w:rFonts w:ascii="Bookman Old Style" w:hAnsi="Bookman Old Style"/>
          <w:b/>
          <w:sz w:val="26"/>
          <w:szCs w:val="26"/>
          <w:lang w:val="fr-FR"/>
        </w:rPr>
      </w:pPr>
    </w:p>
    <w:p w:rsidR="00EF622B" w:rsidRDefault="00EF622B" w:rsidP="00EF622B">
      <w:pPr>
        <w:spacing w:after="0"/>
        <w:jc w:val="center"/>
        <w:rPr>
          <w:rFonts w:ascii="Bookman Old Style" w:hAnsi="Bookman Old Style"/>
          <w:b/>
          <w:sz w:val="26"/>
          <w:szCs w:val="26"/>
          <w:lang w:val="fr-FR"/>
        </w:rPr>
      </w:pPr>
      <w:r>
        <w:rPr>
          <w:rFonts w:ascii="Bookman Old Style" w:hAnsi="Bookman Old Style"/>
          <w:b/>
          <w:sz w:val="26"/>
          <w:szCs w:val="26"/>
          <w:lang w:val="fr-FR"/>
        </w:rPr>
        <w:lastRenderedPageBreak/>
        <w:t>Anexa</w:t>
      </w:r>
    </w:p>
    <w:p w:rsidR="00D732E6" w:rsidRDefault="00D732E6" w:rsidP="00093FE0">
      <w:pPr>
        <w:spacing w:after="0"/>
        <w:ind w:left="-851" w:right="-851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la H</w:t>
      </w:r>
      <w:r w:rsidR="00EF622B">
        <w:rPr>
          <w:rFonts w:ascii="Bookman Old Style" w:hAnsi="Bookman Old Style" w:cs="Arial"/>
          <w:b/>
        </w:rPr>
        <w:t>.</w:t>
      </w:r>
      <w:r>
        <w:rPr>
          <w:rFonts w:ascii="Bookman Old Style" w:hAnsi="Bookman Old Style" w:cs="Arial"/>
          <w:b/>
        </w:rPr>
        <w:t>C</w:t>
      </w:r>
      <w:r w:rsidR="00EF622B">
        <w:rPr>
          <w:rFonts w:ascii="Bookman Old Style" w:hAnsi="Bookman Old Style" w:cs="Arial"/>
          <w:b/>
        </w:rPr>
        <w:t>.</w:t>
      </w:r>
      <w:r>
        <w:rPr>
          <w:rFonts w:ascii="Bookman Old Style" w:hAnsi="Bookman Old Style" w:cs="Arial"/>
          <w:b/>
        </w:rPr>
        <w:t>L</w:t>
      </w:r>
      <w:r w:rsidR="00EF622B">
        <w:rPr>
          <w:rFonts w:ascii="Bookman Old Style" w:hAnsi="Bookman Old Style" w:cs="Arial"/>
          <w:b/>
        </w:rPr>
        <w:t>.</w:t>
      </w:r>
      <w:r w:rsidR="00D07763">
        <w:rPr>
          <w:rFonts w:ascii="Bookman Old Style" w:hAnsi="Bookman Old Style" w:cs="Arial"/>
          <w:b/>
        </w:rPr>
        <w:t xml:space="preserve"> Unguriu nr. 29</w:t>
      </w:r>
      <w:r>
        <w:rPr>
          <w:rFonts w:ascii="Bookman Old Style" w:hAnsi="Bookman Old Style" w:cs="Arial"/>
          <w:b/>
        </w:rPr>
        <w:t xml:space="preserve"> / 2019</w:t>
      </w:r>
    </w:p>
    <w:p w:rsidR="00D732E6" w:rsidRDefault="00D732E6" w:rsidP="00093FE0">
      <w:pPr>
        <w:pStyle w:val="BodyTextIndent3"/>
        <w:spacing w:after="0"/>
        <w:ind w:left="-851" w:right="-851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D732E6" w:rsidRDefault="00D732E6" w:rsidP="00093FE0">
      <w:pPr>
        <w:spacing w:after="0"/>
        <w:ind w:left="-709" w:right="-851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u w:val="single"/>
        </w:rPr>
        <w:t>CARACTERISTICILE PRINCIPALE SI INDICATORII TEHNICO-ECONOMICI</w:t>
      </w:r>
    </w:p>
    <w:p w:rsidR="00D732E6" w:rsidRDefault="00D732E6" w:rsidP="00093FE0">
      <w:pPr>
        <w:spacing w:after="0"/>
        <w:ind w:left="-709" w:right="-851"/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AI OBIECTIVULUI DE  INVESTITIE :</w:t>
      </w:r>
    </w:p>
    <w:p w:rsidR="00D732E6" w:rsidRDefault="00D732E6" w:rsidP="00093FE0">
      <w:pPr>
        <w:autoSpaceDE w:val="0"/>
        <w:autoSpaceDN w:val="0"/>
        <w:adjustRightInd w:val="0"/>
        <w:spacing w:after="0"/>
        <w:ind w:left="-709" w:right="-851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</w:t>
      </w:r>
    </w:p>
    <w:p w:rsidR="00D732E6" w:rsidRDefault="00D732E6" w:rsidP="00093FE0">
      <w:pPr>
        <w:spacing w:after="0"/>
        <w:ind w:left="-709" w:right="-851"/>
        <w:jc w:val="both"/>
        <w:rPr>
          <w:rFonts w:ascii="Bookman Old Style" w:hAnsi="Bookman Old Style" w:cs="Arial"/>
          <w:b/>
        </w:rPr>
      </w:pPr>
    </w:p>
    <w:p w:rsidR="00D732E6" w:rsidRDefault="00D732E6" w:rsidP="00093FE0">
      <w:pPr>
        <w:spacing w:after="0"/>
        <w:ind w:left="-709" w:right="-851"/>
        <w:jc w:val="both"/>
        <w:rPr>
          <w:rFonts w:ascii="Bookman Old Style" w:hAnsi="Bookman Old Style" w:cs="Arial"/>
          <w:b/>
        </w:rPr>
      </w:pPr>
    </w:p>
    <w:p w:rsidR="00D732E6" w:rsidRDefault="00D732E6" w:rsidP="00093FE0">
      <w:pPr>
        <w:spacing w:after="0"/>
        <w:ind w:left="-709" w:right="-851"/>
        <w:jc w:val="both"/>
        <w:rPr>
          <w:rFonts w:ascii="Bookman Old Style" w:hAnsi="Bookman Old Style" w:cs="Arial"/>
          <w:b/>
          <w:i/>
        </w:rPr>
      </w:pPr>
      <w:r>
        <w:rPr>
          <w:rFonts w:ascii="Bookman Old Style" w:hAnsi="Bookman Old Style" w:cs="Arial"/>
          <w:b/>
          <w:i/>
        </w:rPr>
        <w:t>,,MODERNIZARE STRAZI DE INTERES LOCAL IN SATELE UNGURIU SI OJASCA, COMUNA UNGURIU, JUDETUL BUZAU"</w:t>
      </w:r>
    </w:p>
    <w:p w:rsidR="00D732E6" w:rsidRDefault="00D732E6" w:rsidP="00093FE0">
      <w:pPr>
        <w:spacing w:after="0"/>
        <w:ind w:left="-709" w:right="-851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TITULAR: Comuna Unguriu, judetul Buzau</w:t>
      </w:r>
    </w:p>
    <w:p w:rsidR="00D732E6" w:rsidRDefault="00D732E6" w:rsidP="00093FE0">
      <w:pPr>
        <w:spacing w:after="0"/>
        <w:ind w:left="-709" w:right="-851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BENEFICIAR:  Comuna Unguriu, judetul Buzau</w:t>
      </w:r>
    </w:p>
    <w:p w:rsidR="00D732E6" w:rsidRDefault="00D732E6" w:rsidP="00093FE0">
      <w:pPr>
        <w:spacing w:after="0"/>
        <w:ind w:left="-709" w:right="-851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AMPLASAMENT: sat Unguriu, comuna Unguriu, judetul Buzau  – Regiunea de dezvoltare 2 Sud-Est, România</w:t>
      </w:r>
    </w:p>
    <w:p w:rsidR="00D732E6" w:rsidRDefault="00D732E6" w:rsidP="00093FE0">
      <w:pPr>
        <w:spacing w:after="0"/>
        <w:ind w:left="-709" w:right="-851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PROIECTANT:  </w:t>
      </w:r>
      <w:r>
        <w:rPr>
          <w:rFonts w:ascii="Bookman Old Style" w:hAnsi="Bookman Old Style" w:cs="Arial"/>
          <w:b/>
        </w:rPr>
        <w:t>SC  VISION ENGINEERING SRL</w:t>
      </w:r>
    </w:p>
    <w:p w:rsidR="00D732E6" w:rsidRDefault="00D732E6" w:rsidP="00093FE0">
      <w:pPr>
        <w:spacing w:after="0"/>
        <w:ind w:left="-709" w:right="-851"/>
        <w:jc w:val="both"/>
        <w:rPr>
          <w:rFonts w:ascii="Bookman Old Style" w:hAnsi="Bookman Old Style" w:cs="Arial"/>
        </w:rPr>
      </w:pPr>
    </w:p>
    <w:p w:rsidR="00D732E6" w:rsidRDefault="00D732E6" w:rsidP="00093FE0">
      <w:pPr>
        <w:spacing w:after="0"/>
        <w:ind w:left="-709" w:right="-851"/>
        <w:jc w:val="both"/>
        <w:rPr>
          <w:rFonts w:ascii="Bookman Old Style" w:hAnsi="Bookman Old Style" w:cs="Arial"/>
          <w:b/>
          <w:lang w:val="fr-FR"/>
        </w:rPr>
      </w:pPr>
      <w:r>
        <w:rPr>
          <w:rFonts w:ascii="Bookman Old Style" w:hAnsi="Bookman Old Style" w:cs="Arial"/>
          <w:b/>
          <w:lang w:val="fr-FR"/>
        </w:rPr>
        <w:t>INDICATORI ECONOMICI AI INVESTITIEI:</w:t>
      </w:r>
    </w:p>
    <w:p w:rsidR="00D732E6" w:rsidRDefault="00D732E6" w:rsidP="00093FE0">
      <w:pPr>
        <w:spacing w:after="0"/>
        <w:ind w:left="-709" w:right="-851" w:firstLine="708"/>
        <w:jc w:val="both"/>
        <w:rPr>
          <w:rFonts w:ascii="Bookman Old Style" w:hAnsi="Bookman Old Style" w:cs="Arial"/>
          <w:b/>
          <w:spacing w:val="10"/>
        </w:rPr>
      </w:pPr>
      <w:r>
        <w:rPr>
          <w:rFonts w:ascii="Bookman Old Style" w:hAnsi="Bookman Old Style" w:cs="Arial"/>
          <w:b/>
          <w:lang w:val="fr-FR"/>
        </w:rPr>
        <w:t>VALOAREA INVESTITIEI :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60"/>
        <w:gridCol w:w="5429"/>
      </w:tblGrid>
      <w:tr w:rsidR="00D732E6" w:rsidTr="00D732E6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E6" w:rsidRDefault="00D732E6" w:rsidP="00093FE0">
            <w:pPr>
              <w:spacing w:after="0"/>
              <w:ind w:left="-709" w:right="-851"/>
              <w:jc w:val="center"/>
              <w:rPr>
                <w:rFonts w:ascii="Bookman Old Style" w:eastAsia="Times New Roman" w:hAnsi="Bookman Old Style" w:cs="Arial"/>
                <w:spacing w:val="1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2E6" w:rsidRDefault="00D732E6" w:rsidP="00093FE0">
            <w:pPr>
              <w:spacing w:after="0"/>
              <w:ind w:left="-709" w:right="-851"/>
              <w:jc w:val="center"/>
              <w:rPr>
                <w:rFonts w:ascii="Bookman Old Style" w:eastAsia="Times New Roman" w:hAnsi="Bookman Old Style" w:cs="Arial"/>
                <w:spacing w:val="10"/>
                <w:sz w:val="24"/>
                <w:szCs w:val="24"/>
              </w:rPr>
            </w:pPr>
            <w:r>
              <w:rPr>
                <w:rFonts w:ascii="Bookman Old Style" w:hAnsi="Bookman Old Style" w:cs="Arial"/>
                <w:spacing w:val="10"/>
              </w:rPr>
              <w:t>Mii lei/mii euro</w:t>
            </w:r>
          </w:p>
          <w:p w:rsidR="00D732E6" w:rsidRDefault="00D732E6" w:rsidP="00093FE0">
            <w:pPr>
              <w:spacing w:after="0"/>
              <w:ind w:left="-709" w:right="-851"/>
              <w:jc w:val="center"/>
              <w:rPr>
                <w:rFonts w:ascii="Bookman Old Style" w:eastAsia="Times New Roman" w:hAnsi="Bookman Old Style" w:cs="Arial"/>
                <w:spacing w:val="10"/>
                <w:sz w:val="24"/>
                <w:szCs w:val="24"/>
              </w:rPr>
            </w:pPr>
            <w:r>
              <w:rPr>
                <w:rFonts w:ascii="Bookman Old Style" w:hAnsi="Bookman Old Style" w:cs="Arial"/>
                <w:spacing w:val="10"/>
              </w:rPr>
              <w:t>(inclusiv TVA%)</w:t>
            </w:r>
          </w:p>
        </w:tc>
      </w:tr>
      <w:tr w:rsidR="00D732E6" w:rsidTr="00D732E6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2E6" w:rsidRDefault="00D732E6" w:rsidP="00093FE0">
            <w:pPr>
              <w:spacing w:after="0"/>
              <w:ind w:left="-709" w:right="-851"/>
              <w:jc w:val="center"/>
              <w:rPr>
                <w:rFonts w:ascii="Bookman Old Style" w:eastAsia="Times New Roman" w:hAnsi="Bookman Old Style" w:cs="Arial"/>
                <w:spacing w:val="10"/>
                <w:sz w:val="24"/>
                <w:szCs w:val="24"/>
              </w:rPr>
            </w:pPr>
            <w:r>
              <w:rPr>
                <w:rFonts w:ascii="Bookman Old Style" w:hAnsi="Bookman Old Style" w:cs="Arial"/>
                <w:spacing w:val="10"/>
              </w:rPr>
              <w:t>TOTAL GENERAL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2E6" w:rsidRDefault="00D732E6" w:rsidP="00093FE0">
            <w:pPr>
              <w:spacing w:after="0"/>
              <w:ind w:left="-709" w:right="-851"/>
              <w:jc w:val="center"/>
              <w:rPr>
                <w:rFonts w:ascii="Bookman Old Style" w:eastAsia="Times New Roman" w:hAnsi="Bookman Old Style" w:cs="Arial"/>
                <w:spacing w:val="10"/>
                <w:sz w:val="24"/>
                <w:szCs w:val="24"/>
              </w:rPr>
            </w:pPr>
            <w:r>
              <w:rPr>
                <w:rFonts w:ascii="Bookman Old Style" w:hAnsi="Bookman Old Style" w:cs="Arial"/>
                <w:spacing w:val="10"/>
              </w:rPr>
              <w:t>5.417.856 lei/</w:t>
            </w:r>
            <w:r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  <w:spacing w:val="10"/>
              </w:rPr>
              <w:t>1.148.289 euro</w:t>
            </w:r>
          </w:p>
        </w:tc>
      </w:tr>
      <w:tr w:rsidR="00D732E6" w:rsidTr="00D732E6">
        <w:trPr>
          <w:trHeight w:val="7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2E6" w:rsidRDefault="00D732E6" w:rsidP="00093FE0">
            <w:pPr>
              <w:spacing w:after="0"/>
              <w:ind w:left="-250" w:right="-851"/>
              <w:jc w:val="center"/>
              <w:rPr>
                <w:rFonts w:ascii="Bookman Old Style" w:eastAsia="Times New Roman" w:hAnsi="Bookman Old Style" w:cs="Arial"/>
                <w:spacing w:val="10"/>
                <w:sz w:val="24"/>
                <w:szCs w:val="24"/>
              </w:rPr>
            </w:pPr>
            <w:r>
              <w:rPr>
                <w:rFonts w:ascii="Bookman Old Style" w:hAnsi="Bookman Old Style" w:cs="Arial"/>
                <w:spacing w:val="10"/>
              </w:rPr>
              <w:t>Din care Construcţii -  Montaj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2E6" w:rsidRDefault="00D732E6" w:rsidP="00093FE0">
            <w:pPr>
              <w:spacing w:after="0"/>
              <w:ind w:left="-709" w:right="-851"/>
              <w:jc w:val="center"/>
              <w:rPr>
                <w:rFonts w:ascii="Bookman Old Style" w:eastAsia="Times New Roman" w:hAnsi="Bookman Old Style" w:cs="Arial"/>
                <w:spacing w:val="10"/>
                <w:sz w:val="24"/>
                <w:szCs w:val="24"/>
              </w:rPr>
            </w:pPr>
            <w:r>
              <w:rPr>
                <w:rFonts w:ascii="Bookman Old Style" w:hAnsi="Bookman Old Style" w:cs="Arial"/>
                <w:spacing w:val="10"/>
              </w:rPr>
              <w:t>4.281.743 lei /</w:t>
            </w:r>
            <w:r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  <w:spacing w:val="10"/>
              </w:rPr>
              <w:t>907.495 euro</w:t>
            </w:r>
          </w:p>
        </w:tc>
      </w:tr>
    </w:tbl>
    <w:p w:rsidR="00D732E6" w:rsidRDefault="00D732E6" w:rsidP="00093FE0">
      <w:pPr>
        <w:spacing w:after="0"/>
        <w:ind w:left="-709" w:right="-851"/>
        <w:jc w:val="both"/>
        <w:rPr>
          <w:rFonts w:ascii="Bookman Old Style" w:eastAsia="Times New Roman" w:hAnsi="Bookman Old Style" w:cs="Arial"/>
          <w:spacing w:val="10"/>
        </w:rPr>
      </w:pPr>
    </w:p>
    <w:p w:rsidR="00D732E6" w:rsidRDefault="00D732E6" w:rsidP="00093FE0">
      <w:pPr>
        <w:spacing w:after="0"/>
        <w:ind w:left="-709" w:right="-851"/>
        <w:jc w:val="both"/>
        <w:rPr>
          <w:rFonts w:ascii="Bookman Old Style" w:hAnsi="Bookman Old Style" w:cs="Arial"/>
          <w:spacing w:val="10"/>
        </w:rPr>
      </w:pPr>
      <w:r>
        <w:rPr>
          <w:rFonts w:ascii="Bookman Old Style" w:hAnsi="Bookman Old Style" w:cs="Arial"/>
          <w:spacing w:val="10"/>
        </w:rPr>
        <w:t>Curs LEI/EURO la data de10.06.2019 : 4,7182 LEI – 1 EURO</w:t>
      </w:r>
    </w:p>
    <w:p w:rsidR="00D732E6" w:rsidRDefault="00D732E6" w:rsidP="00093FE0">
      <w:pPr>
        <w:spacing w:after="0"/>
        <w:ind w:left="-709" w:right="-851"/>
        <w:jc w:val="both"/>
        <w:rPr>
          <w:rFonts w:ascii="Bookman Old Style" w:hAnsi="Bookman Old Style" w:cs="Arial"/>
          <w:b/>
        </w:rPr>
      </w:pPr>
    </w:p>
    <w:p w:rsidR="00D732E6" w:rsidRDefault="00D732E6" w:rsidP="00093FE0">
      <w:pPr>
        <w:numPr>
          <w:ilvl w:val="0"/>
          <w:numId w:val="2"/>
        </w:numPr>
        <w:spacing w:after="0" w:line="240" w:lineRule="auto"/>
        <w:ind w:left="-709" w:right="-851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SURSĂ DE FINANŢARE/CHELTUIELI ELIGIBILE/CONTRIBUTIE PROPRIE :</w:t>
      </w:r>
    </w:p>
    <w:p w:rsidR="00D732E6" w:rsidRDefault="00D732E6" w:rsidP="00093FE0">
      <w:pPr>
        <w:spacing w:after="0"/>
        <w:ind w:left="-709" w:right="-851" w:firstLine="36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In conformitate cu OUG 28/2013 – pentru aprobarea Programului National de Dezvoltare Locala </w:t>
      </w:r>
      <w:r w:rsidR="00D07763">
        <w:rPr>
          <w:rFonts w:ascii="Bookman Old Style" w:hAnsi="Bookman Old Style" w:cs="Arial"/>
          <w:b/>
        </w:rPr>
        <w:t>cheltuielile eligibile sunt 5.118.140</w:t>
      </w:r>
      <w:r>
        <w:rPr>
          <w:rFonts w:ascii="Bookman Old Style" w:hAnsi="Bookman Old Style" w:cs="Arial"/>
          <w:b/>
        </w:rPr>
        <w:t xml:space="preserve"> lei cu T.V.A </w:t>
      </w:r>
      <w:r>
        <w:rPr>
          <w:rFonts w:ascii="Bookman Old Style" w:hAnsi="Bookman Old Style" w:cs="Arial"/>
        </w:rPr>
        <w:t xml:space="preserve">iar </w:t>
      </w:r>
      <w:r>
        <w:rPr>
          <w:rFonts w:ascii="Bookman Old Style" w:hAnsi="Bookman Old Style" w:cs="Arial"/>
          <w:b/>
        </w:rPr>
        <w:t>cheltuielile neeligibile</w:t>
      </w:r>
      <w:r>
        <w:rPr>
          <w:rFonts w:ascii="Bookman Old Style" w:hAnsi="Bookman Old Style" w:cs="Arial"/>
        </w:rPr>
        <w:t xml:space="preserve">  sunt in cuantum de </w:t>
      </w:r>
      <w:r w:rsidR="00D07763">
        <w:rPr>
          <w:rFonts w:ascii="Bookman Old Style" w:hAnsi="Bookman Old Style" w:cs="Arial"/>
          <w:b/>
        </w:rPr>
        <w:t>299.9716</w:t>
      </w:r>
      <w:r>
        <w:rPr>
          <w:rFonts w:ascii="Bookman Old Style" w:hAnsi="Bookman Old Style" w:cs="Arial"/>
          <w:b/>
        </w:rPr>
        <w:t xml:space="preserve"> lei cu T.V.A (contributie proprie). </w:t>
      </w:r>
    </w:p>
    <w:p w:rsidR="00D732E6" w:rsidRDefault="00D732E6" w:rsidP="00093FE0">
      <w:pPr>
        <w:spacing w:after="0"/>
        <w:ind w:left="-709" w:right="-851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</w:t>
      </w:r>
    </w:p>
    <w:p w:rsidR="00D732E6" w:rsidRDefault="00D732E6" w:rsidP="00093FE0">
      <w:pPr>
        <w:spacing w:after="0"/>
        <w:ind w:left="-709" w:right="-851" w:firstLine="360"/>
        <w:jc w:val="both"/>
        <w:rPr>
          <w:rFonts w:ascii="Bookman Old Style" w:hAnsi="Bookman Old Style" w:cs="Arial"/>
          <w:b/>
          <w:lang w:val="pt-BR"/>
        </w:rPr>
      </w:pPr>
      <w:r>
        <w:rPr>
          <w:rFonts w:ascii="Bookman Old Style" w:hAnsi="Bookman Old Style" w:cs="Arial"/>
          <w:b/>
          <w:lang w:val="pt-BR"/>
        </w:rPr>
        <w:t>INDICATORI ECONOMICI AI INVESTITIEI PANA LA 01.06.2019:</w:t>
      </w:r>
    </w:p>
    <w:p w:rsidR="00D732E6" w:rsidRDefault="00D732E6" w:rsidP="00093FE0">
      <w:pPr>
        <w:spacing w:after="0"/>
        <w:ind w:left="-709" w:right="-851" w:firstLine="360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Pana la data prezentei Hotarari a Consiliului Local valoarea totala decontata este de </w:t>
      </w:r>
      <w:r>
        <w:rPr>
          <w:rFonts w:ascii="Bookman Old Style" w:hAnsi="Bookman Old Style" w:cs="Arial"/>
          <w:b/>
          <w:lang w:val="pt-BR"/>
        </w:rPr>
        <w:t xml:space="preserve">149.912 lei </w:t>
      </w:r>
      <w:r>
        <w:rPr>
          <w:rFonts w:ascii="Bookman Old Style" w:hAnsi="Bookman Old Style" w:cs="Arial"/>
          <w:lang w:val="pt-BR"/>
        </w:rPr>
        <w:t xml:space="preserve">din care </w:t>
      </w:r>
      <w:r>
        <w:rPr>
          <w:rFonts w:ascii="Bookman Old Style" w:hAnsi="Bookman Old Style" w:cs="Arial"/>
          <w:b/>
          <w:lang w:val="pt-BR"/>
        </w:rPr>
        <w:t>110.789 lei cu TVA</w:t>
      </w:r>
      <w:r>
        <w:rPr>
          <w:rFonts w:ascii="Bookman Old Style" w:hAnsi="Bookman Old Style" w:cs="Arial"/>
          <w:lang w:val="pt-BR"/>
        </w:rPr>
        <w:t xml:space="preserve"> reprezentand</w:t>
      </w:r>
      <w:r>
        <w:rPr>
          <w:rFonts w:ascii="Bookman Old Style" w:hAnsi="Bookman Old Style" w:cs="Arial"/>
          <w:b/>
          <w:lang w:val="pt-BR"/>
        </w:rPr>
        <w:t xml:space="preserve"> cheltuieli eligibile </w:t>
      </w:r>
      <w:r>
        <w:rPr>
          <w:rFonts w:ascii="Bookman Old Style" w:hAnsi="Bookman Old Style" w:cs="Arial"/>
          <w:lang w:val="pt-BR"/>
        </w:rPr>
        <w:t>si</w:t>
      </w:r>
      <w:r>
        <w:rPr>
          <w:rFonts w:ascii="Bookman Old Style" w:hAnsi="Bookman Old Style" w:cs="Arial"/>
          <w:b/>
          <w:lang w:val="pt-BR"/>
        </w:rPr>
        <w:t xml:space="preserve"> 39.123 lei cu TVA</w:t>
      </w:r>
      <w:r>
        <w:rPr>
          <w:rFonts w:ascii="Bookman Old Style" w:hAnsi="Bookman Old Style" w:cs="Arial"/>
          <w:lang w:val="pt-BR"/>
        </w:rPr>
        <w:t xml:space="preserve"> reprezentand</w:t>
      </w:r>
      <w:r>
        <w:rPr>
          <w:rFonts w:ascii="Bookman Old Style" w:hAnsi="Bookman Old Style" w:cs="Arial"/>
          <w:b/>
          <w:lang w:val="pt-BR"/>
        </w:rPr>
        <w:t xml:space="preserve"> cheltuieli neeligibile (contributie proprie).</w:t>
      </w:r>
      <w:r>
        <w:rPr>
          <w:rFonts w:ascii="Bookman Old Style" w:hAnsi="Bookman Old Style" w:cs="Arial"/>
          <w:lang w:val="pt-BR"/>
        </w:rPr>
        <w:t xml:space="preserve"> </w:t>
      </w:r>
    </w:p>
    <w:p w:rsidR="00D732E6" w:rsidRDefault="00D732E6" w:rsidP="00093FE0">
      <w:pPr>
        <w:spacing w:after="0"/>
        <w:ind w:left="-709" w:right="-851" w:firstLine="360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Restul de executat decontabil conform devizului general actualizat este </w:t>
      </w:r>
      <w:r>
        <w:rPr>
          <w:rFonts w:ascii="Bookman Old Style" w:hAnsi="Bookman Old Style" w:cs="Arial"/>
          <w:b/>
          <w:lang w:val="pt-BR"/>
        </w:rPr>
        <w:t>5.267.944,11 lei cu TVA</w:t>
      </w:r>
      <w:r>
        <w:rPr>
          <w:rFonts w:ascii="Bookman Old Style" w:hAnsi="Bookman Old Style" w:cs="Arial"/>
          <w:lang w:val="pt-BR"/>
        </w:rPr>
        <w:t xml:space="preserve"> din care </w:t>
      </w:r>
      <w:r w:rsidR="00D07763">
        <w:rPr>
          <w:rFonts w:ascii="Bookman Old Style" w:hAnsi="Bookman Old Style" w:cs="Arial"/>
          <w:b/>
          <w:lang w:val="pt-BR"/>
        </w:rPr>
        <w:t>5.007.351</w:t>
      </w:r>
      <w:r>
        <w:rPr>
          <w:rFonts w:ascii="Bookman Old Style" w:hAnsi="Bookman Old Style" w:cs="Arial"/>
          <w:b/>
          <w:lang w:val="pt-BR"/>
        </w:rPr>
        <w:t>,18 lei cu TVA reprezinta cheltuieli eligibile</w:t>
      </w:r>
      <w:r>
        <w:rPr>
          <w:rFonts w:ascii="Bookman Old Style" w:hAnsi="Bookman Old Style" w:cs="Arial"/>
          <w:lang w:val="pt-BR"/>
        </w:rPr>
        <w:t xml:space="preserve"> iar </w:t>
      </w:r>
      <w:r w:rsidR="00D07763">
        <w:rPr>
          <w:rFonts w:ascii="Bookman Old Style" w:hAnsi="Bookman Old Style" w:cs="Arial"/>
          <w:b/>
          <w:lang w:val="pt-BR"/>
        </w:rPr>
        <w:t>260.592</w:t>
      </w:r>
      <w:r>
        <w:rPr>
          <w:rFonts w:ascii="Bookman Old Style" w:hAnsi="Bookman Old Style" w:cs="Arial"/>
          <w:b/>
          <w:lang w:val="pt-BR"/>
        </w:rPr>
        <w:t>,93 lei cu TVA cheltuieli neeligibile (contributie proprie</w:t>
      </w:r>
      <w:r>
        <w:rPr>
          <w:rFonts w:ascii="Bookman Old Style" w:hAnsi="Bookman Old Style" w:cs="Arial"/>
          <w:lang w:val="pt-BR"/>
        </w:rPr>
        <w:t>).</w:t>
      </w:r>
    </w:p>
    <w:p w:rsidR="00D732E6" w:rsidRDefault="00D732E6" w:rsidP="00093FE0">
      <w:pPr>
        <w:spacing w:after="0"/>
        <w:ind w:left="-709" w:right="-851"/>
        <w:jc w:val="both"/>
        <w:rPr>
          <w:rFonts w:ascii="Bookman Old Style" w:hAnsi="Bookman Old Style" w:cs="Arial"/>
          <w:b/>
          <w:lang w:val="pt-BR"/>
        </w:rPr>
      </w:pPr>
    </w:p>
    <w:p w:rsidR="00D732E6" w:rsidRDefault="00D732E6" w:rsidP="00093FE0">
      <w:pPr>
        <w:spacing w:after="0"/>
        <w:ind w:left="-709" w:right="-851"/>
        <w:jc w:val="both"/>
        <w:rPr>
          <w:rFonts w:ascii="Bookman Old Style" w:hAnsi="Bookman Old Style" w:cs="Arial"/>
          <w:b/>
          <w:lang w:val="pt-BR"/>
        </w:rPr>
      </w:pPr>
      <w:r>
        <w:rPr>
          <w:rFonts w:ascii="Bookman Old Style" w:hAnsi="Bookman Old Style" w:cs="Arial"/>
          <w:b/>
          <w:lang w:val="pt-BR"/>
        </w:rPr>
        <w:t xml:space="preserve">      INDICATORI TEHNICI AI INVESTITIEI : </w:t>
      </w:r>
    </w:p>
    <w:p w:rsidR="00D732E6" w:rsidRDefault="00D732E6" w:rsidP="00093FE0">
      <w:pPr>
        <w:spacing w:after="0"/>
        <w:ind w:left="-709" w:right="-851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Retea Drumuri Modernizate:</w:t>
      </w:r>
    </w:p>
    <w:p w:rsidR="00D732E6" w:rsidRDefault="00D732E6" w:rsidP="00093FE0">
      <w:pPr>
        <w:spacing w:after="0"/>
        <w:ind w:left="-709" w:right="-851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19 Strazi / Drumuri satesti</w:t>
      </w:r>
      <w:r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</w:rPr>
        <w:t xml:space="preserve">de interes local cu </w:t>
      </w:r>
    </w:p>
    <w:p w:rsidR="00D732E6" w:rsidRDefault="00D732E6" w:rsidP="00093FE0">
      <w:pPr>
        <w:spacing w:after="0"/>
        <w:ind w:left="-709" w:right="-851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Lungimea = 6,288 km</w:t>
      </w:r>
    </w:p>
    <w:p w:rsidR="00D732E6" w:rsidRDefault="00D732E6" w:rsidP="00093FE0">
      <w:pPr>
        <w:spacing w:after="0"/>
        <w:ind w:left="-709" w:right="-851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parte carosabila proiectata = 3 - 5 m </w:t>
      </w:r>
    </w:p>
    <w:p w:rsidR="00D732E6" w:rsidRDefault="00D732E6" w:rsidP="00093FE0">
      <w:pPr>
        <w:spacing w:after="0"/>
        <w:ind w:left="-709" w:right="-851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Acostamente = 2 x 0,50 m /1 x 0.5 m / ---</w:t>
      </w:r>
    </w:p>
    <w:p w:rsidR="00D732E6" w:rsidRDefault="00D732E6" w:rsidP="00093FE0">
      <w:pPr>
        <w:spacing w:after="0"/>
        <w:ind w:left="-709" w:right="-851" w:firstLine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Drumurile laterale se vor amenaja pe o lungime de 25 m si o latime de 4 m cu aceeasi structura rutiera cu cea a drumurilor din cadrul proiectului.</w:t>
      </w:r>
    </w:p>
    <w:p w:rsidR="00D732E6" w:rsidRDefault="00D732E6" w:rsidP="00093FE0">
      <w:pPr>
        <w:spacing w:after="0"/>
        <w:ind w:left="-709" w:right="-851" w:firstLine="708"/>
        <w:jc w:val="both"/>
        <w:rPr>
          <w:rFonts w:ascii="Bookman Old Style" w:hAnsi="Bookman Old Style" w:cs="Arial"/>
          <w:lang w:val="fr-FR"/>
        </w:rPr>
      </w:pPr>
      <w:r>
        <w:rPr>
          <w:rFonts w:ascii="Bookman Old Style" w:hAnsi="Bookman Old Style" w:cs="Arial"/>
          <w:lang w:val="fr-FR"/>
        </w:rPr>
        <w:t>In cadrul proiectului se vor realiza podete cu diametrul de 600 mm si o lungime variabila, atat la intersectia cu drumurile laterale cat si in punctele de minim.</w:t>
      </w:r>
    </w:p>
    <w:p w:rsidR="00D732E6" w:rsidRPr="00093FE0" w:rsidRDefault="00D732E6" w:rsidP="00093FE0">
      <w:pPr>
        <w:spacing w:after="0"/>
        <w:ind w:left="-709" w:right="-851" w:firstLine="708"/>
        <w:jc w:val="both"/>
        <w:rPr>
          <w:rFonts w:ascii="Bookman Old Style" w:hAnsi="Bookman Old Style" w:cs="Arial"/>
          <w:lang w:val="fr-FR"/>
        </w:rPr>
      </w:pPr>
      <w:r>
        <w:rPr>
          <w:rFonts w:ascii="Bookman Old Style" w:hAnsi="Bookman Old Style" w:cs="Arial"/>
          <w:lang w:val="fr-FR"/>
        </w:rPr>
        <w:t>Pentru siguranta circulatiei se vor realiza marcaje rutiere longitudinale si se vor monta indicatoare rutiere.</w:t>
      </w:r>
    </w:p>
    <w:p w:rsidR="00D732E6" w:rsidRDefault="00D732E6" w:rsidP="00093FE0">
      <w:pPr>
        <w:pStyle w:val="ListParagraph"/>
        <w:ind w:left="-709" w:right="-851" w:firstLine="36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Durata de implementare a proiectului : conform graficului de realizare-  18 luni </w:t>
      </w:r>
    </w:p>
    <w:p w:rsidR="00D732E6" w:rsidRDefault="00D732E6" w:rsidP="00093FE0">
      <w:pPr>
        <w:spacing w:after="0"/>
        <w:ind w:left="-709" w:right="-851" w:firstLine="360"/>
        <w:jc w:val="both"/>
        <w:rPr>
          <w:rFonts w:ascii="Bookman Old Style" w:hAnsi="Bookman Old Style" w:cs="Arial"/>
          <w:lang w:val="fr-FR"/>
        </w:rPr>
      </w:pPr>
      <w:r>
        <w:rPr>
          <w:rFonts w:ascii="Bookman Old Style" w:hAnsi="Bookman Old Style" w:cs="Arial"/>
        </w:rPr>
        <w:t>Acesti indicatori tehnico-economici sunt in conformitate cu devizul general al investitiei, care face parte integranta din pre</w:t>
      </w:r>
      <w:r>
        <w:rPr>
          <w:rFonts w:ascii="Bookman Old Style" w:hAnsi="Bookman Old Style" w:cs="Arial"/>
          <w:lang w:val="fr-FR"/>
        </w:rPr>
        <w:t>zenta hotarare</w:t>
      </w:r>
    </w:p>
    <w:sectPr w:rsidR="00D732E6" w:rsidSect="00D732E6">
      <w:footerReference w:type="default" r:id="rId7"/>
      <w:pgSz w:w="11906" w:h="16838"/>
      <w:pgMar w:top="426" w:right="1417" w:bottom="142" w:left="1417" w:header="708" w:footer="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5AC" w:rsidRDefault="005535AC" w:rsidP="00D732E6">
      <w:pPr>
        <w:spacing w:after="0" w:line="240" w:lineRule="auto"/>
      </w:pPr>
      <w:r>
        <w:separator/>
      </w:r>
    </w:p>
  </w:endnote>
  <w:endnote w:type="continuationSeparator" w:id="1">
    <w:p w:rsidR="005535AC" w:rsidRDefault="005535AC" w:rsidP="00D73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72506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732E6" w:rsidRDefault="00D732E6">
            <w:pPr>
              <w:pStyle w:val="Footer"/>
              <w:jc w:val="center"/>
            </w:pPr>
            <w:r>
              <w:t xml:space="preserve">Page </w:t>
            </w:r>
            <w:r w:rsidR="00FE750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E7502">
              <w:rPr>
                <w:b/>
                <w:sz w:val="24"/>
                <w:szCs w:val="24"/>
              </w:rPr>
              <w:fldChar w:fldCharType="separate"/>
            </w:r>
            <w:r w:rsidR="003E03F8">
              <w:rPr>
                <w:b/>
                <w:noProof/>
              </w:rPr>
              <w:t>1</w:t>
            </w:r>
            <w:r w:rsidR="00FE750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E750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E7502">
              <w:rPr>
                <w:b/>
                <w:sz w:val="24"/>
                <w:szCs w:val="24"/>
              </w:rPr>
              <w:fldChar w:fldCharType="separate"/>
            </w:r>
            <w:r w:rsidR="003E03F8">
              <w:rPr>
                <w:b/>
                <w:noProof/>
              </w:rPr>
              <w:t>3</w:t>
            </w:r>
            <w:r w:rsidR="00FE750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732E6" w:rsidRDefault="00D732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5AC" w:rsidRDefault="005535AC" w:rsidP="00D732E6">
      <w:pPr>
        <w:spacing w:after="0" w:line="240" w:lineRule="auto"/>
      </w:pPr>
      <w:r>
        <w:separator/>
      </w:r>
    </w:p>
  </w:footnote>
  <w:footnote w:type="continuationSeparator" w:id="1">
    <w:p w:rsidR="005535AC" w:rsidRDefault="005535AC" w:rsidP="00D73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A20CA"/>
    <w:multiLevelType w:val="hybridMultilevel"/>
    <w:tmpl w:val="BE1E174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380E"/>
    <w:rsid w:val="00093FE0"/>
    <w:rsid w:val="0015188D"/>
    <w:rsid w:val="002233E3"/>
    <w:rsid w:val="00244C29"/>
    <w:rsid w:val="003420BC"/>
    <w:rsid w:val="00373EC9"/>
    <w:rsid w:val="003E03F8"/>
    <w:rsid w:val="003F3519"/>
    <w:rsid w:val="00411C8F"/>
    <w:rsid w:val="004A56DE"/>
    <w:rsid w:val="004C1DFC"/>
    <w:rsid w:val="004E7025"/>
    <w:rsid w:val="005326A5"/>
    <w:rsid w:val="005535AC"/>
    <w:rsid w:val="00633DDD"/>
    <w:rsid w:val="00664A7C"/>
    <w:rsid w:val="00670541"/>
    <w:rsid w:val="006F3988"/>
    <w:rsid w:val="0071237B"/>
    <w:rsid w:val="007525B1"/>
    <w:rsid w:val="007C3116"/>
    <w:rsid w:val="0080380E"/>
    <w:rsid w:val="00832A19"/>
    <w:rsid w:val="00920E6F"/>
    <w:rsid w:val="00923265"/>
    <w:rsid w:val="00AB4D0F"/>
    <w:rsid w:val="00B05A78"/>
    <w:rsid w:val="00BA0F95"/>
    <w:rsid w:val="00BA2D5E"/>
    <w:rsid w:val="00BB7175"/>
    <w:rsid w:val="00C63C2B"/>
    <w:rsid w:val="00C827EC"/>
    <w:rsid w:val="00D07763"/>
    <w:rsid w:val="00D446B7"/>
    <w:rsid w:val="00D732E6"/>
    <w:rsid w:val="00DA4C39"/>
    <w:rsid w:val="00DD0787"/>
    <w:rsid w:val="00DE5C3B"/>
    <w:rsid w:val="00E53EF5"/>
    <w:rsid w:val="00EF622B"/>
    <w:rsid w:val="00F54E1E"/>
    <w:rsid w:val="00FE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988"/>
  </w:style>
  <w:style w:type="paragraph" w:styleId="Heading1">
    <w:name w:val="heading 1"/>
    <w:basedOn w:val="Normal"/>
    <w:next w:val="Normal"/>
    <w:link w:val="Heading1Char"/>
    <w:uiPriority w:val="9"/>
    <w:qFormat/>
    <w:rsid w:val="0080380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38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80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80380E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80380E"/>
    <w:pPr>
      <w:spacing w:after="0" w:line="240" w:lineRule="auto"/>
      <w:ind w:left="-360" w:right="-720" w:firstLine="360"/>
      <w:jc w:val="center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80380E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80380E"/>
    <w:pPr>
      <w:spacing w:after="0" w:line="240" w:lineRule="auto"/>
      <w:ind w:left="-360" w:right="-720" w:firstLine="360"/>
      <w:jc w:val="center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80380E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80380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0380E"/>
    <w:rPr>
      <w:rFonts w:ascii="Times New Roman" w:eastAsia="Times New Roman" w:hAnsi="Times New Roman"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unhideWhenUsed/>
    <w:rsid w:val="0080380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0380E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8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basedOn w:val="Normal"/>
    <w:uiPriority w:val="99"/>
    <w:rsid w:val="0080380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73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32E6"/>
  </w:style>
  <w:style w:type="paragraph" w:styleId="Footer">
    <w:name w:val="footer"/>
    <w:basedOn w:val="Normal"/>
    <w:link w:val="FooterChar"/>
    <w:uiPriority w:val="99"/>
    <w:unhideWhenUsed/>
    <w:rsid w:val="00D73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2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940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</cp:revision>
  <cp:lastPrinted>2019-06-19T14:48:00Z</cp:lastPrinted>
  <dcterms:created xsi:type="dcterms:W3CDTF">2018-11-21T14:17:00Z</dcterms:created>
  <dcterms:modified xsi:type="dcterms:W3CDTF">2019-11-13T07:14:00Z</dcterms:modified>
</cp:coreProperties>
</file>